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470" w:type="dxa"/>
        <w:tblCellMar>
          <w:left w:w="70" w:type="dxa"/>
          <w:right w:w="70" w:type="dxa"/>
        </w:tblCellMar>
        <w:tblLook w:val="04A0"/>
      </w:tblPr>
      <w:tblGrid>
        <w:gridCol w:w="1220"/>
        <w:gridCol w:w="807"/>
        <w:gridCol w:w="8233"/>
      </w:tblGrid>
      <w:tr w:rsidR="006B43C0" w:rsidRPr="006B43C0" w:rsidTr="006B43C0">
        <w:trPr>
          <w:trHeight w:val="300"/>
        </w:trPr>
        <w:tc>
          <w:tcPr>
            <w:tcW w:w="10260" w:type="dxa"/>
            <w:gridSpan w:val="3"/>
            <w:vMerge w:val="restart"/>
            <w:tcBorders>
              <w:top w:val="nil"/>
              <w:left w:val="nil"/>
              <w:bottom w:val="single" w:sz="4" w:space="0" w:color="000000"/>
              <w:right w:val="nil"/>
            </w:tcBorders>
            <w:shd w:val="clear" w:color="auto" w:fill="auto"/>
            <w:vAlign w:val="center"/>
            <w:hideMark/>
          </w:tcPr>
          <w:p w:rsidR="006B43C0" w:rsidRDefault="004E1C7E" w:rsidP="006B43C0">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DEMİRCİ BELEDİYE MECLİSİNİN 2021</w:t>
            </w:r>
            <w:r w:rsidR="006B43C0" w:rsidRPr="006B43C0">
              <w:rPr>
                <w:rFonts w:ascii="Times New Roman" w:eastAsia="Times New Roman" w:hAnsi="Times New Roman" w:cs="Times New Roman"/>
                <w:b/>
                <w:bCs/>
                <w:color w:val="000000"/>
                <w:sz w:val="24"/>
                <w:szCs w:val="24"/>
                <w:lang w:eastAsia="tr-TR"/>
              </w:rPr>
              <w:t xml:space="preserve"> YILI </w:t>
            </w:r>
            <w:r w:rsidR="00D1434A">
              <w:rPr>
                <w:rFonts w:ascii="Times New Roman" w:eastAsia="Times New Roman" w:hAnsi="Times New Roman" w:cs="Times New Roman"/>
                <w:b/>
                <w:bCs/>
                <w:color w:val="000000"/>
                <w:sz w:val="24"/>
                <w:szCs w:val="24"/>
                <w:lang w:eastAsia="tr-TR"/>
              </w:rPr>
              <w:t>AĞUSTOS</w:t>
            </w:r>
            <w:r>
              <w:rPr>
                <w:rFonts w:ascii="Times New Roman" w:eastAsia="Times New Roman" w:hAnsi="Times New Roman" w:cs="Times New Roman"/>
                <w:b/>
                <w:bCs/>
                <w:color w:val="000000"/>
                <w:sz w:val="24"/>
                <w:szCs w:val="24"/>
                <w:lang w:eastAsia="tr-TR"/>
              </w:rPr>
              <w:t xml:space="preserve"> </w:t>
            </w:r>
            <w:r w:rsidR="006B43C0" w:rsidRPr="006B43C0">
              <w:rPr>
                <w:rFonts w:ascii="Times New Roman" w:eastAsia="Times New Roman" w:hAnsi="Times New Roman" w:cs="Times New Roman"/>
                <w:b/>
                <w:bCs/>
                <w:color w:val="000000"/>
                <w:sz w:val="24"/>
                <w:szCs w:val="24"/>
                <w:lang w:eastAsia="tr-TR"/>
              </w:rPr>
              <w:t>AYI OLAĞAN MECLİS TOPLANTISINDA ALINAN MECLİS KARAR ÖZETLERİ</w:t>
            </w:r>
          </w:p>
          <w:p w:rsidR="00F23B57" w:rsidRPr="006B43C0" w:rsidRDefault="00F23B57" w:rsidP="006B43C0">
            <w:pPr>
              <w:spacing w:after="0" w:line="240" w:lineRule="auto"/>
              <w:jc w:val="center"/>
              <w:rPr>
                <w:rFonts w:ascii="Times New Roman" w:eastAsia="Times New Roman" w:hAnsi="Times New Roman" w:cs="Times New Roman"/>
                <w:b/>
                <w:bCs/>
                <w:color w:val="000000"/>
                <w:sz w:val="24"/>
                <w:szCs w:val="24"/>
                <w:lang w:eastAsia="tr-TR"/>
              </w:rPr>
            </w:pPr>
          </w:p>
        </w:tc>
      </w:tr>
      <w:tr w:rsidR="006B43C0" w:rsidRPr="006B43C0" w:rsidTr="006B43C0">
        <w:trPr>
          <w:trHeight w:val="495"/>
        </w:trPr>
        <w:tc>
          <w:tcPr>
            <w:tcW w:w="10260" w:type="dxa"/>
            <w:gridSpan w:val="3"/>
            <w:vMerge/>
            <w:tcBorders>
              <w:top w:val="nil"/>
              <w:left w:val="nil"/>
              <w:bottom w:val="single" w:sz="4" w:space="0" w:color="000000"/>
              <w:right w:val="nil"/>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sz w:val="24"/>
                <w:szCs w:val="24"/>
                <w:lang w:eastAsia="tr-TR"/>
              </w:rPr>
            </w:pPr>
          </w:p>
        </w:tc>
      </w:tr>
      <w:tr w:rsidR="006B43C0" w:rsidRPr="006B43C0" w:rsidTr="00470CF8">
        <w:trPr>
          <w:trHeight w:val="300"/>
        </w:trPr>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Toplantı Dönemi</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D1434A" w:rsidP="004E1C7E">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AĞUSTOS</w:t>
            </w:r>
            <w:r w:rsidR="006B43C0" w:rsidRPr="006B43C0">
              <w:rPr>
                <w:rFonts w:ascii="Times New Roman" w:eastAsia="Times New Roman" w:hAnsi="Times New Roman" w:cs="Times New Roman"/>
                <w:color w:val="000000"/>
                <w:lang w:eastAsia="tr-TR"/>
              </w:rPr>
              <w:t xml:space="preserve"> </w:t>
            </w:r>
            <w:r w:rsidR="002553CB">
              <w:rPr>
                <w:rFonts w:ascii="Times New Roman" w:eastAsia="Times New Roman" w:hAnsi="Times New Roman" w:cs="Times New Roman"/>
                <w:color w:val="000000"/>
                <w:lang w:eastAsia="tr-TR"/>
              </w:rPr>
              <w:t>202</w:t>
            </w:r>
            <w:r w:rsidR="004E1C7E">
              <w:rPr>
                <w:rFonts w:ascii="Times New Roman" w:eastAsia="Times New Roman" w:hAnsi="Times New Roman" w:cs="Times New Roman"/>
                <w:color w:val="000000"/>
                <w:lang w:eastAsia="tr-TR"/>
              </w:rPr>
              <w:t>1</w:t>
            </w:r>
          </w:p>
        </w:tc>
      </w:tr>
      <w:tr w:rsidR="006B43C0" w:rsidRPr="006B43C0" w:rsidTr="00470CF8">
        <w:trPr>
          <w:trHeight w:val="300"/>
        </w:trPr>
        <w:tc>
          <w:tcPr>
            <w:tcW w:w="20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lang w:eastAsia="tr-TR"/>
              </w:rPr>
            </w:pP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o</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p</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y</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 xml:space="preserve">a </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K</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t</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ı</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n</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l</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a</w:t>
            </w:r>
            <w:r w:rsidR="000229F2">
              <w:rPr>
                <w:rFonts w:ascii="Times New Roman" w:eastAsia="Times New Roman" w:hAnsi="Times New Roman" w:cs="Times New Roman"/>
                <w:b/>
                <w:bCs/>
                <w:color w:val="000000"/>
                <w:lang w:eastAsia="tr-TR"/>
              </w:rPr>
              <w:t xml:space="preserve"> </w:t>
            </w:r>
            <w:r w:rsidRPr="006B43C0">
              <w:rPr>
                <w:rFonts w:ascii="Times New Roman" w:eastAsia="Times New Roman" w:hAnsi="Times New Roman" w:cs="Times New Roman"/>
                <w:b/>
                <w:bCs/>
                <w:color w:val="000000"/>
                <w:lang w:eastAsia="tr-TR"/>
              </w:rPr>
              <w:t>r</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A671D9" w:rsidP="00A671D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Meclis Başkan V.</w:t>
            </w:r>
            <w:r w:rsidR="006B43C0" w:rsidRPr="006B43C0">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 xml:space="preserve"> Mustafa ÜNLÜ</w:t>
            </w:r>
          </w:p>
        </w:tc>
      </w:tr>
      <w:tr w:rsidR="006B43C0" w:rsidRPr="006B43C0" w:rsidTr="006B43C0">
        <w:trPr>
          <w:trHeight w:val="1200"/>
        </w:trPr>
        <w:tc>
          <w:tcPr>
            <w:tcW w:w="2027" w:type="dxa"/>
            <w:gridSpan w:val="2"/>
            <w:vMerge/>
            <w:tcBorders>
              <w:top w:val="single" w:sz="4" w:space="0" w:color="auto"/>
              <w:left w:val="single" w:sz="4" w:space="0" w:color="auto"/>
              <w:bottom w:val="single" w:sz="4" w:space="0" w:color="auto"/>
              <w:right w:val="single" w:sz="4" w:space="0" w:color="auto"/>
            </w:tcBorders>
            <w:vAlign w:val="center"/>
            <w:hideMark/>
          </w:tcPr>
          <w:p w:rsidR="006B43C0" w:rsidRPr="006B43C0" w:rsidRDefault="006B43C0" w:rsidP="006B43C0">
            <w:pPr>
              <w:spacing w:after="0" w:line="240" w:lineRule="auto"/>
              <w:rPr>
                <w:rFonts w:ascii="Times New Roman" w:eastAsia="Times New Roman" w:hAnsi="Times New Roman" w:cs="Times New Roman"/>
                <w:b/>
                <w:bCs/>
                <w:color w:val="000000"/>
                <w:lang w:eastAsia="tr-TR"/>
              </w:rPr>
            </w:pPr>
          </w:p>
        </w:tc>
        <w:tc>
          <w:tcPr>
            <w:tcW w:w="8233" w:type="dxa"/>
            <w:tcBorders>
              <w:top w:val="nil"/>
              <w:left w:val="nil"/>
              <w:bottom w:val="single" w:sz="4" w:space="0" w:color="auto"/>
              <w:right w:val="single" w:sz="4" w:space="0" w:color="auto"/>
            </w:tcBorders>
            <w:shd w:val="clear" w:color="auto" w:fill="auto"/>
            <w:vAlign w:val="center"/>
            <w:hideMark/>
          </w:tcPr>
          <w:p w:rsidR="006B43C0" w:rsidRPr="006B43C0" w:rsidRDefault="006B43C0" w:rsidP="00D1434A">
            <w:pPr>
              <w:spacing w:after="0" w:line="240" w:lineRule="auto"/>
              <w:jc w:val="both"/>
              <w:rPr>
                <w:rFonts w:ascii="Times New Roman" w:eastAsia="Times New Roman" w:hAnsi="Times New Roman" w:cs="Times New Roman"/>
                <w:color w:val="000000"/>
                <w:lang w:eastAsia="tr-TR"/>
              </w:rPr>
            </w:pPr>
            <w:proofErr w:type="gramStart"/>
            <w:r w:rsidRPr="006B43C0">
              <w:rPr>
                <w:rFonts w:ascii="Times New Roman" w:eastAsia="Times New Roman" w:hAnsi="Times New Roman" w:cs="Times New Roman"/>
                <w:color w:val="000000"/>
                <w:u w:val="single"/>
                <w:lang w:eastAsia="tr-TR"/>
              </w:rPr>
              <w:t>Üyeler :</w:t>
            </w:r>
            <w:r w:rsidRPr="006B43C0">
              <w:rPr>
                <w:rFonts w:ascii="Times New Roman" w:eastAsia="Times New Roman" w:hAnsi="Times New Roman" w:cs="Times New Roman"/>
                <w:color w:val="000000"/>
                <w:lang w:eastAsia="tr-TR"/>
              </w:rPr>
              <w:t>Nurullah</w:t>
            </w:r>
            <w:proofErr w:type="gramEnd"/>
            <w:r w:rsidRPr="006B43C0">
              <w:rPr>
                <w:rFonts w:ascii="Times New Roman" w:eastAsia="Times New Roman" w:hAnsi="Times New Roman" w:cs="Times New Roman"/>
                <w:color w:val="000000"/>
                <w:lang w:eastAsia="tr-TR"/>
              </w:rPr>
              <w:t xml:space="preserve"> AKGÜN, Akif ALTUNBAŞAK,</w:t>
            </w:r>
            <w:r>
              <w:rPr>
                <w:rFonts w:ascii="Times New Roman" w:eastAsia="Times New Roman" w:hAnsi="Times New Roman" w:cs="Times New Roman"/>
                <w:color w:val="000000"/>
                <w:lang w:eastAsia="tr-TR"/>
              </w:rPr>
              <w:t xml:space="preserve"> </w:t>
            </w:r>
            <w:r w:rsidR="00A671D9">
              <w:rPr>
                <w:rFonts w:ascii="Times New Roman" w:eastAsia="Times New Roman" w:hAnsi="Times New Roman" w:cs="Times New Roman"/>
                <w:color w:val="000000"/>
                <w:lang w:eastAsia="tr-TR"/>
              </w:rPr>
              <w:t xml:space="preserve">Nurullah ERTAŞ, </w:t>
            </w:r>
            <w:r w:rsidRPr="006B43C0">
              <w:rPr>
                <w:rFonts w:ascii="Times New Roman" w:eastAsia="Times New Roman" w:hAnsi="Times New Roman" w:cs="Times New Roman"/>
                <w:color w:val="000000"/>
                <w:lang w:eastAsia="tr-TR"/>
              </w:rPr>
              <w:t>Tahir DEMİRTAŞ, Mustafa YİYEN,</w:t>
            </w:r>
            <w:r w:rsidR="00B60677">
              <w:rPr>
                <w:rFonts w:ascii="Times New Roman" w:eastAsia="Times New Roman" w:hAnsi="Times New Roman" w:cs="Times New Roman"/>
                <w:color w:val="000000"/>
                <w:lang w:eastAsia="tr-TR"/>
              </w:rPr>
              <w:t xml:space="preserve"> </w:t>
            </w:r>
            <w:r w:rsidR="00A671D9">
              <w:rPr>
                <w:rFonts w:ascii="Times New Roman" w:eastAsia="Times New Roman" w:hAnsi="Times New Roman" w:cs="Times New Roman"/>
                <w:color w:val="000000"/>
                <w:lang w:eastAsia="tr-TR"/>
              </w:rPr>
              <w:t xml:space="preserve">Hayati İMRENLERLİ, </w:t>
            </w:r>
            <w:r w:rsidRPr="006B43C0">
              <w:rPr>
                <w:rFonts w:ascii="Times New Roman" w:eastAsia="Times New Roman" w:hAnsi="Times New Roman" w:cs="Times New Roman"/>
                <w:color w:val="000000"/>
                <w:lang w:eastAsia="tr-TR"/>
              </w:rPr>
              <w:t>Ö. Faruk KANYILMAZ,</w:t>
            </w:r>
            <w:r w:rsidR="00D1434A">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M. Metin Ç</w:t>
            </w:r>
            <w:r>
              <w:rPr>
                <w:rFonts w:ascii="Times New Roman" w:eastAsia="Times New Roman" w:hAnsi="Times New Roman" w:cs="Times New Roman"/>
                <w:color w:val="000000"/>
                <w:lang w:eastAsia="tr-TR"/>
              </w:rPr>
              <w:t>AYIR,</w:t>
            </w:r>
            <w:r w:rsidR="00A671D9">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Erkan DUMAN,</w:t>
            </w:r>
            <w:r w:rsidR="00A671D9">
              <w:rPr>
                <w:rFonts w:ascii="Times New Roman" w:eastAsia="Times New Roman" w:hAnsi="Times New Roman" w:cs="Times New Roman"/>
                <w:color w:val="000000"/>
                <w:lang w:eastAsia="tr-TR"/>
              </w:rPr>
              <w:t xml:space="preserve"> </w:t>
            </w:r>
            <w:r w:rsidR="00D1434A">
              <w:rPr>
                <w:rFonts w:ascii="Times New Roman" w:eastAsia="Times New Roman" w:hAnsi="Times New Roman" w:cs="Times New Roman"/>
                <w:color w:val="000000"/>
                <w:lang w:eastAsia="tr-TR"/>
              </w:rPr>
              <w:t>Gökhan YILDIZEL</w:t>
            </w:r>
            <w:r w:rsidR="000B2FA2">
              <w:rPr>
                <w:rFonts w:ascii="Times New Roman" w:eastAsia="Times New Roman" w:hAnsi="Times New Roman" w:cs="Times New Roman"/>
                <w:color w:val="000000"/>
                <w:lang w:eastAsia="tr-TR"/>
              </w:rPr>
              <w:t xml:space="preserve"> </w:t>
            </w:r>
            <w:r w:rsidRPr="006B43C0">
              <w:rPr>
                <w:rFonts w:ascii="Times New Roman" w:eastAsia="Times New Roman" w:hAnsi="Times New Roman" w:cs="Times New Roman"/>
                <w:color w:val="000000"/>
                <w:lang w:eastAsia="tr-TR"/>
              </w:rPr>
              <w:t>ve İsmail AVCI.</w:t>
            </w:r>
          </w:p>
        </w:tc>
      </w:tr>
      <w:tr w:rsidR="006B43C0" w:rsidRPr="006B43C0" w:rsidTr="006B43C0">
        <w:trPr>
          <w:trHeight w:val="315"/>
        </w:trPr>
        <w:tc>
          <w:tcPr>
            <w:tcW w:w="1220"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07" w:type="dxa"/>
            <w:tcBorders>
              <w:top w:val="nil"/>
              <w:left w:val="nil"/>
              <w:bottom w:val="single" w:sz="4" w:space="0" w:color="auto"/>
              <w:right w:val="nil"/>
            </w:tcBorders>
            <w:shd w:val="clear" w:color="auto" w:fill="auto"/>
            <w:noWrap/>
            <w:vAlign w:val="center"/>
            <w:hideMark/>
          </w:tcPr>
          <w:p w:rsidR="006B43C0" w:rsidRPr="006B43C0" w:rsidRDefault="006B43C0" w:rsidP="006B43C0">
            <w:pPr>
              <w:spacing w:after="0" w:line="240" w:lineRule="auto"/>
              <w:rPr>
                <w:rFonts w:ascii="Calibri" w:eastAsia="Times New Roman" w:hAnsi="Calibri" w:cs="Calibri"/>
                <w:b/>
                <w:bCs/>
                <w:color w:val="000000"/>
                <w:sz w:val="20"/>
                <w:szCs w:val="20"/>
                <w:lang w:eastAsia="tr-TR"/>
              </w:rPr>
            </w:pPr>
            <w:r w:rsidRPr="006B43C0">
              <w:rPr>
                <w:rFonts w:ascii="Calibri" w:eastAsia="Times New Roman" w:hAnsi="Calibri" w:cs="Calibri"/>
                <w:b/>
                <w:bCs/>
                <w:color w:val="000000"/>
                <w:sz w:val="20"/>
                <w:szCs w:val="20"/>
                <w:lang w:eastAsia="tr-TR"/>
              </w:rPr>
              <w:t> </w:t>
            </w:r>
          </w:p>
        </w:tc>
        <w:tc>
          <w:tcPr>
            <w:tcW w:w="8233" w:type="dxa"/>
            <w:tcBorders>
              <w:top w:val="nil"/>
              <w:left w:val="nil"/>
              <w:bottom w:val="nil"/>
              <w:right w:val="nil"/>
            </w:tcBorders>
            <w:shd w:val="clear" w:color="auto" w:fill="auto"/>
            <w:noWrap/>
            <w:vAlign w:val="center"/>
            <w:hideMark/>
          </w:tcPr>
          <w:p w:rsidR="006B43C0" w:rsidRPr="00283F83" w:rsidRDefault="006B43C0" w:rsidP="006B43C0">
            <w:pPr>
              <w:spacing w:after="0" w:line="240" w:lineRule="auto"/>
              <w:rPr>
                <w:rFonts w:ascii="Times New Roman" w:eastAsia="Times New Roman" w:hAnsi="Times New Roman" w:cs="Times New Roman"/>
                <w:color w:val="000000"/>
                <w:sz w:val="16"/>
                <w:szCs w:val="16"/>
                <w:lang w:eastAsia="tr-TR"/>
              </w:rPr>
            </w:pPr>
          </w:p>
        </w:tc>
      </w:tr>
      <w:tr w:rsidR="006B43C0" w:rsidRPr="006B43C0" w:rsidTr="006B43C0">
        <w:trPr>
          <w:trHeight w:val="315"/>
        </w:trPr>
        <w:tc>
          <w:tcPr>
            <w:tcW w:w="10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 xml:space="preserve">AL I N A </w:t>
            </w:r>
            <w:proofErr w:type="gramStart"/>
            <w:r w:rsidRPr="006B43C0">
              <w:rPr>
                <w:rFonts w:ascii="Times New Roman" w:eastAsia="Times New Roman" w:hAnsi="Times New Roman" w:cs="Times New Roman"/>
                <w:b/>
                <w:bCs/>
                <w:color w:val="000000"/>
                <w:sz w:val="24"/>
                <w:szCs w:val="24"/>
                <w:lang w:eastAsia="tr-TR"/>
              </w:rPr>
              <w:t>N   K</w:t>
            </w:r>
            <w:proofErr w:type="gramEnd"/>
            <w:r w:rsidRPr="006B43C0">
              <w:rPr>
                <w:rFonts w:ascii="Times New Roman" w:eastAsia="Times New Roman" w:hAnsi="Times New Roman" w:cs="Times New Roman"/>
                <w:b/>
                <w:bCs/>
                <w:color w:val="000000"/>
                <w:sz w:val="24"/>
                <w:szCs w:val="24"/>
                <w:lang w:eastAsia="tr-TR"/>
              </w:rPr>
              <w:t xml:space="preserve"> A R A R I N</w:t>
            </w:r>
          </w:p>
        </w:tc>
      </w:tr>
      <w:tr w:rsidR="006B43C0" w:rsidRPr="006B43C0" w:rsidTr="006B43C0">
        <w:trPr>
          <w:trHeight w:val="3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TARİHİ</w:t>
            </w:r>
          </w:p>
        </w:tc>
        <w:tc>
          <w:tcPr>
            <w:tcW w:w="807"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NOSU</w:t>
            </w:r>
          </w:p>
        </w:tc>
        <w:tc>
          <w:tcPr>
            <w:tcW w:w="8233" w:type="dxa"/>
            <w:tcBorders>
              <w:top w:val="nil"/>
              <w:left w:val="nil"/>
              <w:bottom w:val="single" w:sz="4" w:space="0" w:color="auto"/>
              <w:right w:val="single" w:sz="4" w:space="0" w:color="auto"/>
            </w:tcBorders>
            <w:shd w:val="clear" w:color="auto" w:fill="auto"/>
            <w:noWrap/>
            <w:vAlign w:val="center"/>
            <w:hideMark/>
          </w:tcPr>
          <w:p w:rsidR="006B43C0" w:rsidRPr="006B43C0" w:rsidRDefault="006B43C0" w:rsidP="006B43C0">
            <w:pPr>
              <w:spacing w:after="0" w:line="240" w:lineRule="auto"/>
              <w:jc w:val="center"/>
              <w:rPr>
                <w:rFonts w:ascii="Times New Roman" w:eastAsia="Times New Roman" w:hAnsi="Times New Roman" w:cs="Times New Roman"/>
                <w:b/>
                <w:bCs/>
                <w:color w:val="000000"/>
                <w:sz w:val="24"/>
                <w:szCs w:val="24"/>
                <w:lang w:eastAsia="tr-TR"/>
              </w:rPr>
            </w:pPr>
            <w:r w:rsidRPr="006B43C0">
              <w:rPr>
                <w:rFonts w:ascii="Times New Roman" w:eastAsia="Times New Roman" w:hAnsi="Times New Roman" w:cs="Times New Roman"/>
                <w:b/>
                <w:bCs/>
                <w:color w:val="000000"/>
                <w:sz w:val="24"/>
                <w:szCs w:val="24"/>
                <w:lang w:eastAsia="tr-TR"/>
              </w:rPr>
              <w:t>K O N U S U</w:t>
            </w:r>
          </w:p>
        </w:tc>
      </w:tr>
      <w:tr w:rsidR="006B43C0" w:rsidRPr="000D67FE" w:rsidTr="008C04BC">
        <w:trPr>
          <w:trHeight w:val="630"/>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6B43C0" w:rsidRPr="003964A3" w:rsidRDefault="004A3C88" w:rsidP="004A3C88">
            <w:pPr>
              <w:spacing w:after="0" w:line="240" w:lineRule="auto"/>
              <w:jc w:val="center"/>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02</w:t>
            </w:r>
            <w:r w:rsidR="00C77B71" w:rsidRPr="003964A3">
              <w:rPr>
                <w:rFonts w:ascii="Times New Roman" w:eastAsia="Times New Roman" w:hAnsi="Times New Roman" w:cs="Times New Roman"/>
                <w:color w:val="000000"/>
                <w:sz w:val="23"/>
                <w:szCs w:val="23"/>
                <w:lang w:eastAsia="tr-TR"/>
              </w:rPr>
              <w:t>.0</w:t>
            </w:r>
            <w:r>
              <w:rPr>
                <w:rFonts w:ascii="Times New Roman" w:eastAsia="Times New Roman" w:hAnsi="Times New Roman" w:cs="Times New Roman"/>
                <w:color w:val="000000"/>
                <w:sz w:val="23"/>
                <w:szCs w:val="23"/>
                <w:lang w:eastAsia="tr-TR"/>
              </w:rPr>
              <w:t>8</w:t>
            </w:r>
            <w:r w:rsidR="009A0B17" w:rsidRPr="003964A3">
              <w:rPr>
                <w:rFonts w:ascii="Times New Roman" w:eastAsia="Times New Roman" w:hAnsi="Times New Roman" w:cs="Times New Roman"/>
                <w:color w:val="000000"/>
                <w:sz w:val="23"/>
                <w:szCs w:val="23"/>
                <w:lang w:eastAsia="tr-TR"/>
              </w:rPr>
              <w:t>.202</w:t>
            </w:r>
            <w:r w:rsidR="007B2E4E" w:rsidRPr="003964A3">
              <w:rPr>
                <w:rFonts w:ascii="Times New Roman" w:eastAsia="Times New Roman" w:hAnsi="Times New Roman" w:cs="Times New Roman"/>
                <w:color w:val="000000"/>
                <w:sz w:val="23"/>
                <w:szCs w:val="23"/>
                <w:lang w:eastAsia="tr-TR"/>
              </w:rPr>
              <w:t>1</w:t>
            </w:r>
          </w:p>
        </w:tc>
        <w:tc>
          <w:tcPr>
            <w:tcW w:w="807" w:type="dxa"/>
            <w:tcBorders>
              <w:top w:val="nil"/>
              <w:left w:val="nil"/>
              <w:bottom w:val="single" w:sz="4" w:space="0" w:color="auto"/>
              <w:right w:val="single" w:sz="4" w:space="0" w:color="auto"/>
            </w:tcBorders>
            <w:shd w:val="clear" w:color="auto" w:fill="auto"/>
            <w:vAlign w:val="center"/>
            <w:hideMark/>
          </w:tcPr>
          <w:p w:rsidR="006B43C0" w:rsidRPr="003964A3" w:rsidRDefault="00765CAB" w:rsidP="004A3C88">
            <w:pPr>
              <w:spacing w:after="0" w:line="240" w:lineRule="auto"/>
              <w:jc w:val="center"/>
              <w:rPr>
                <w:rFonts w:ascii="Times New Roman" w:eastAsia="Times New Roman" w:hAnsi="Times New Roman" w:cs="Times New Roman"/>
                <w:b/>
                <w:bCs/>
                <w:color w:val="000000"/>
                <w:sz w:val="23"/>
                <w:szCs w:val="23"/>
                <w:lang w:eastAsia="tr-TR"/>
              </w:rPr>
            </w:pPr>
            <w:r w:rsidRPr="003964A3">
              <w:rPr>
                <w:rFonts w:ascii="Times New Roman" w:eastAsia="Times New Roman" w:hAnsi="Times New Roman" w:cs="Times New Roman"/>
                <w:b/>
                <w:bCs/>
                <w:color w:val="000000"/>
                <w:sz w:val="23"/>
                <w:szCs w:val="23"/>
                <w:lang w:eastAsia="tr-TR"/>
              </w:rPr>
              <w:t>3</w:t>
            </w:r>
            <w:r w:rsidR="004A3C88">
              <w:rPr>
                <w:rFonts w:ascii="Times New Roman" w:eastAsia="Times New Roman" w:hAnsi="Times New Roman" w:cs="Times New Roman"/>
                <w:b/>
                <w:bCs/>
                <w:color w:val="000000"/>
                <w:sz w:val="23"/>
                <w:szCs w:val="23"/>
                <w:lang w:eastAsia="tr-TR"/>
              </w:rPr>
              <w:t>8</w:t>
            </w:r>
          </w:p>
        </w:tc>
        <w:tc>
          <w:tcPr>
            <w:tcW w:w="8233" w:type="dxa"/>
            <w:tcBorders>
              <w:top w:val="nil"/>
              <w:left w:val="nil"/>
              <w:bottom w:val="single" w:sz="4" w:space="0" w:color="auto"/>
              <w:right w:val="single" w:sz="4" w:space="0" w:color="auto"/>
            </w:tcBorders>
            <w:shd w:val="clear" w:color="auto" w:fill="auto"/>
            <w:vAlign w:val="center"/>
            <w:hideMark/>
          </w:tcPr>
          <w:p w:rsidR="006B43C0" w:rsidRPr="006974A8" w:rsidRDefault="00894189" w:rsidP="008C04BC">
            <w:pPr>
              <w:spacing w:after="0" w:line="240" w:lineRule="auto"/>
              <w:jc w:val="both"/>
              <w:rPr>
                <w:rFonts w:ascii="Times New Roman" w:eastAsia="Times New Roman" w:hAnsi="Times New Roman" w:cs="Times New Roman"/>
                <w:color w:val="000000"/>
                <w:sz w:val="23"/>
                <w:szCs w:val="23"/>
                <w:lang w:eastAsia="tr-TR"/>
              </w:rPr>
            </w:pPr>
            <w:r w:rsidRPr="006974A8">
              <w:rPr>
                <w:rFonts w:ascii="Times New Roman" w:hAnsi="Times New Roman" w:cs="Times New Roman"/>
                <w:sz w:val="23"/>
                <w:szCs w:val="23"/>
              </w:rPr>
              <w:t xml:space="preserve">İlçemizin </w:t>
            </w:r>
            <w:proofErr w:type="spellStart"/>
            <w:r w:rsidRPr="006974A8">
              <w:rPr>
                <w:rFonts w:ascii="Times New Roman" w:hAnsi="Times New Roman" w:cs="Times New Roman"/>
                <w:sz w:val="23"/>
                <w:szCs w:val="23"/>
              </w:rPr>
              <w:t>Mithatpaşa</w:t>
            </w:r>
            <w:proofErr w:type="spellEnd"/>
            <w:r w:rsidRPr="006974A8">
              <w:rPr>
                <w:rFonts w:ascii="Times New Roman" w:hAnsi="Times New Roman" w:cs="Times New Roman"/>
                <w:sz w:val="23"/>
                <w:szCs w:val="23"/>
              </w:rPr>
              <w:t xml:space="preserve"> Mahallesi 70 ada 2 parselde bulunan ve kültür varlığı </w:t>
            </w:r>
            <w:proofErr w:type="gramStart"/>
            <w:r w:rsidRPr="006974A8">
              <w:rPr>
                <w:rFonts w:ascii="Times New Roman" w:hAnsi="Times New Roman" w:cs="Times New Roman"/>
                <w:sz w:val="23"/>
                <w:szCs w:val="23"/>
              </w:rPr>
              <w:t>olarak           tescilli</w:t>
            </w:r>
            <w:proofErr w:type="gramEnd"/>
            <w:r w:rsidRPr="006974A8">
              <w:rPr>
                <w:rFonts w:ascii="Times New Roman" w:hAnsi="Times New Roman" w:cs="Times New Roman"/>
                <w:sz w:val="23"/>
                <w:szCs w:val="23"/>
              </w:rPr>
              <w:t xml:space="preserve"> olan </w:t>
            </w:r>
            <w:proofErr w:type="spellStart"/>
            <w:r w:rsidRPr="006974A8">
              <w:rPr>
                <w:rFonts w:ascii="Times New Roman" w:hAnsi="Times New Roman" w:cs="Times New Roman"/>
                <w:sz w:val="23"/>
                <w:szCs w:val="23"/>
              </w:rPr>
              <w:t>Abdurrahman</w:t>
            </w:r>
            <w:proofErr w:type="spellEnd"/>
            <w:r w:rsidRPr="006974A8">
              <w:rPr>
                <w:rFonts w:ascii="Times New Roman" w:hAnsi="Times New Roman" w:cs="Times New Roman"/>
                <w:sz w:val="23"/>
                <w:szCs w:val="23"/>
              </w:rPr>
              <w:t xml:space="preserve"> Şeref Bey İlkokulu’nun </w:t>
            </w:r>
            <w:proofErr w:type="spellStart"/>
            <w:r w:rsidRPr="006974A8">
              <w:rPr>
                <w:rFonts w:ascii="Times New Roman" w:hAnsi="Times New Roman" w:cs="Times New Roman"/>
                <w:sz w:val="23"/>
                <w:szCs w:val="23"/>
              </w:rPr>
              <w:t>rölöve</w:t>
            </w:r>
            <w:proofErr w:type="spellEnd"/>
            <w:r w:rsidRPr="006974A8">
              <w:rPr>
                <w:rFonts w:ascii="Times New Roman" w:hAnsi="Times New Roman" w:cs="Times New Roman"/>
                <w:sz w:val="23"/>
                <w:szCs w:val="23"/>
              </w:rPr>
              <w:t>, restitüsyon ve restorasyon projelerinin hazırlanması ve restorasyon uygulamasının yapılması için Belediye Başkanına yetki verilmesi</w:t>
            </w:r>
            <w:r w:rsidR="00E30E5F" w:rsidRPr="006974A8">
              <w:rPr>
                <w:rFonts w:ascii="Times New Roman" w:hAnsi="Times New Roman" w:cs="Times New Roman"/>
                <w:sz w:val="23"/>
                <w:szCs w:val="23"/>
              </w:rPr>
              <w:t xml:space="preserve"> </w:t>
            </w:r>
            <w:r w:rsidRPr="006974A8">
              <w:rPr>
                <w:rFonts w:ascii="Times New Roman" w:hAnsi="Times New Roman" w:cs="Times New Roman"/>
                <w:sz w:val="23"/>
                <w:szCs w:val="23"/>
              </w:rPr>
              <w:t xml:space="preserve">oybirliğiyle </w:t>
            </w:r>
            <w:r w:rsidR="00E30E5F" w:rsidRPr="006974A8">
              <w:rPr>
                <w:rFonts w:ascii="Times New Roman" w:hAnsi="Times New Roman" w:cs="Times New Roman"/>
                <w:sz w:val="23"/>
                <w:szCs w:val="23"/>
              </w:rPr>
              <w:t>kabul edildi.</w:t>
            </w:r>
          </w:p>
        </w:tc>
      </w:tr>
      <w:tr w:rsidR="008C04BC" w:rsidRPr="000D67FE" w:rsidTr="008C04BC">
        <w:trPr>
          <w:trHeight w:val="63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8C04BC" w:rsidRPr="003964A3" w:rsidRDefault="004A3C88" w:rsidP="008C04BC">
            <w:pPr>
              <w:spacing w:after="0" w:line="240" w:lineRule="auto"/>
              <w:jc w:val="center"/>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02.08</w:t>
            </w:r>
            <w:r w:rsidR="0092130A" w:rsidRPr="003964A3">
              <w:rPr>
                <w:rFonts w:ascii="Times New Roman" w:eastAsia="Times New Roman" w:hAnsi="Times New Roman" w:cs="Times New Roman"/>
                <w:color w:val="000000"/>
                <w:sz w:val="23"/>
                <w:szCs w:val="23"/>
                <w:lang w:eastAsia="tr-TR"/>
              </w:rPr>
              <w:t>.2021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8C04BC" w:rsidRPr="003964A3" w:rsidRDefault="0092130A" w:rsidP="008C04BC">
            <w:pPr>
              <w:spacing w:after="0" w:line="240" w:lineRule="auto"/>
              <w:jc w:val="center"/>
              <w:rPr>
                <w:rFonts w:ascii="Times New Roman" w:eastAsia="Times New Roman" w:hAnsi="Times New Roman" w:cs="Times New Roman"/>
                <w:b/>
                <w:bCs/>
                <w:color w:val="000000"/>
                <w:sz w:val="23"/>
                <w:szCs w:val="23"/>
                <w:lang w:eastAsia="tr-TR"/>
              </w:rPr>
            </w:pPr>
            <w:r w:rsidRPr="003964A3">
              <w:rPr>
                <w:rFonts w:ascii="Times New Roman" w:eastAsia="Times New Roman" w:hAnsi="Times New Roman" w:cs="Times New Roman"/>
                <w:b/>
                <w:bCs/>
                <w:color w:val="000000"/>
                <w:sz w:val="23"/>
                <w:szCs w:val="23"/>
                <w:lang w:eastAsia="tr-TR"/>
              </w:rPr>
              <w:t>3</w:t>
            </w:r>
            <w:r w:rsidR="004A3C88">
              <w:rPr>
                <w:rFonts w:ascii="Times New Roman" w:eastAsia="Times New Roman" w:hAnsi="Times New Roman" w:cs="Times New Roman"/>
                <w:b/>
                <w:bCs/>
                <w:color w:val="000000"/>
                <w:sz w:val="23"/>
                <w:szCs w:val="23"/>
                <w:lang w:eastAsia="tr-TR"/>
              </w:rPr>
              <w:t>9</w:t>
            </w:r>
          </w:p>
        </w:tc>
        <w:tc>
          <w:tcPr>
            <w:tcW w:w="8233" w:type="dxa"/>
            <w:tcBorders>
              <w:top w:val="single" w:sz="4" w:space="0" w:color="auto"/>
              <w:left w:val="nil"/>
              <w:bottom w:val="single" w:sz="4" w:space="0" w:color="auto"/>
              <w:right w:val="single" w:sz="4" w:space="0" w:color="auto"/>
            </w:tcBorders>
            <w:shd w:val="clear" w:color="auto" w:fill="auto"/>
            <w:vAlign w:val="center"/>
          </w:tcPr>
          <w:p w:rsidR="008C04BC" w:rsidRPr="006974A8" w:rsidRDefault="00894189" w:rsidP="008C04BC">
            <w:pPr>
              <w:spacing w:after="0" w:line="240" w:lineRule="auto"/>
              <w:jc w:val="both"/>
              <w:rPr>
                <w:rFonts w:ascii="Times New Roman" w:hAnsi="Times New Roman" w:cs="Times New Roman"/>
                <w:sz w:val="23"/>
                <w:szCs w:val="23"/>
              </w:rPr>
            </w:pPr>
            <w:r w:rsidRPr="006974A8">
              <w:rPr>
                <w:rFonts w:ascii="Times New Roman" w:hAnsi="Times New Roman" w:cs="Times New Roman"/>
                <w:sz w:val="23"/>
                <w:szCs w:val="23"/>
              </w:rPr>
              <w:t xml:space="preserve">Zafer Kalkınma Ajansı tarafından destelenmesine karar verilen “Demirci Akıncıları Ulusal ve Uluslararası Milli Bilinç Kamp Merkezi” projesi için taahhüt edilen finansmanın sağlanması ve             sözleşme imzalamak üzere Belediye Başkanının ve belediye personellerinin yetkili kılınması </w:t>
            </w:r>
            <w:r w:rsidR="00690E04" w:rsidRPr="006974A8">
              <w:rPr>
                <w:rFonts w:ascii="Times New Roman" w:hAnsi="Times New Roman" w:cs="Times New Roman"/>
                <w:sz w:val="23"/>
                <w:szCs w:val="23"/>
              </w:rPr>
              <w:t>oybirliğiyle kabul edildi.</w:t>
            </w:r>
          </w:p>
        </w:tc>
      </w:tr>
      <w:tr w:rsidR="004A3C88" w:rsidRPr="000D67FE" w:rsidTr="008C04BC">
        <w:trPr>
          <w:trHeight w:val="63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4A3C88" w:rsidRPr="003964A3" w:rsidRDefault="004A3C88" w:rsidP="008C04BC">
            <w:pPr>
              <w:spacing w:after="0" w:line="240" w:lineRule="auto"/>
              <w:jc w:val="center"/>
              <w:rPr>
                <w:rFonts w:ascii="Times New Roman" w:eastAsia="Times New Roman" w:hAnsi="Times New Roman" w:cs="Times New Roman"/>
                <w:color w:val="000000"/>
                <w:sz w:val="23"/>
                <w:szCs w:val="23"/>
                <w:lang w:eastAsia="tr-TR"/>
              </w:rPr>
            </w:pPr>
            <w:r>
              <w:rPr>
                <w:rFonts w:ascii="Times New Roman" w:eastAsia="Times New Roman" w:hAnsi="Times New Roman" w:cs="Times New Roman"/>
                <w:color w:val="000000"/>
                <w:sz w:val="23"/>
                <w:szCs w:val="23"/>
                <w:lang w:eastAsia="tr-TR"/>
              </w:rPr>
              <w:t>02.08.2021</w:t>
            </w:r>
          </w:p>
        </w:tc>
        <w:tc>
          <w:tcPr>
            <w:tcW w:w="807" w:type="dxa"/>
            <w:tcBorders>
              <w:top w:val="single" w:sz="4" w:space="0" w:color="auto"/>
              <w:left w:val="nil"/>
              <w:bottom w:val="single" w:sz="4" w:space="0" w:color="auto"/>
              <w:right w:val="single" w:sz="4" w:space="0" w:color="auto"/>
            </w:tcBorders>
            <w:shd w:val="clear" w:color="auto" w:fill="auto"/>
            <w:vAlign w:val="center"/>
          </w:tcPr>
          <w:p w:rsidR="004A3C88" w:rsidRPr="003964A3" w:rsidRDefault="004A3C88" w:rsidP="008C04BC">
            <w:pPr>
              <w:spacing w:after="0" w:line="240" w:lineRule="auto"/>
              <w:jc w:val="center"/>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40</w:t>
            </w:r>
          </w:p>
        </w:tc>
        <w:tc>
          <w:tcPr>
            <w:tcW w:w="8233" w:type="dxa"/>
            <w:tcBorders>
              <w:top w:val="single" w:sz="4" w:space="0" w:color="auto"/>
              <w:left w:val="nil"/>
              <w:bottom w:val="single" w:sz="4" w:space="0" w:color="auto"/>
              <w:right w:val="single" w:sz="4" w:space="0" w:color="auto"/>
            </w:tcBorders>
            <w:shd w:val="clear" w:color="auto" w:fill="auto"/>
            <w:vAlign w:val="center"/>
          </w:tcPr>
          <w:p w:rsidR="004A3C88" w:rsidRPr="006974A8" w:rsidRDefault="006974A8" w:rsidP="008C04BC">
            <w:pPr>
              <w:spacing w:after="0" w:line="240" w:lineRule="auto"/>
              <w:jc w:val="both"/>
              <w:rPr>
                <w:rFonts w:ascii="Times New Roman" w:hAnsi="Times New Roman" w:cs="Times New Roman"/>
                <w:sz w:val="23"/>
                <w:szCs w:val="23"/>
              </w:rPr>
            </w:pPr>
            <w:r w:rsidRPr="006974A8">
              <w:rPr>
                <w:rFonts w:ascii="Times New Roman" w:hAnsi="Times New Roman" w:cs="Times New Roman"/>
                <w:sz w:val="23"/>
                <w:szCs w:val="23"/>
              </w:rPr>
              <w:t>İlçemiz Akıncılar Mahallesi İmar Planının 30L-2a ve 30L-2b paftasındaki 1/1000 ölçekli Uygulama İmar Planı tadilatı tasarısının onama yetkisinin, Manisa Büyükşehir Belediye Meclisine verilmesi</w:t>
            </w:r>
            <w:r w:rsidR="001E7FE2">
              <w:rPr>
                <w:rFonts w:ascii="Times New Roman" w:hAnsi="Times New Roman" w:cs="Times New Roman"/>
                <w:sz w:val="23"/>
                <w:szCs w:val="23"/>
              </w:rPr>
              <w:t xml:space="preserve"> oyçokluğuyla kabul edildi.</w:t>
            </w:r>
          </w:p>
        </w:tc>
      </w:tr>
    </w:tbl>
    <w:p w:rsidR="00B67152" w:rsidRPr="000D67FE" w:rsidRDefault="00B67152">
      <w:pPr>
        <w:rPr>
          <w:rFonts w:ascii="Times New Roman" w:hAnsi="Times New Roman" w:cs="Times New Roman"/>
        </w:rPr>
      </w:pPr>
    </w:p>
    <w:sectPr w:rsidR="00B67152" w:rsidRPr="000D67FE" w:rsidSect="00283F83">
      <w:pgSz w:w="11906" w:h="16838"/>
      <w:pgMar w:top="1304" w:right="1418"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B43C0"/>
    <w:rsid w:val="00013C63"/>
    <w:rsid w:val="000229F2"/>
    <w:rsid w:val="000428AF"/>
    <w:rsid w:val="000B0D58"/>
    <w:rsid w:val="000B2FA2"/>
    <w:rsid w:val="000C42ED"/>
    <w:rsid w:val="000D67FE"/>
    <w:rsid w:val="00171112"/>
    <w:rsid w:val="0018605F"/>
    <w:rsid w:val="001B50B9"/>
    <w:rsid w:val="001D0154"/>
    <w:rsid w:val="001E7FE2"/>
    <w:rsid w:val="002553CB"/>
    <w:rsid w:val="00283F83"/>
    <w:rsid w:val="003462DD"/>
    <w:rsid w:val="00380D95"/>
    <w:rsid w:val="003964A3"/>
    <w:rsid w:val="003A4E83"/>
    <w:rsid w:val="003A5C99"/>
    <w:rsid w:val="00420907"/>
    <w:rsid w:val="004277DD"/>
    <w:rsid w:val="00446399"/>
    <w:rsid w:val="00466FF3"/>
    <w:rsid w:val="00470CF8"/>
    <w:rsid w:val="004A2375"/>
    <w:rsid w:val="004A23D3"/>
    <w:rsid w:val="004A3C88"/>
    <w:rsid w:val="004E1C7E"/>
    <w:rsid w:val="00512082"/>
    <w:rsid w:val="0054399A"/>
    <w:rsid w:val="006264C1"/>
    <w:rsid w:val="00690E04"/>
    <w:rsid w:val="006974A8"/>
    <w:rsid w:val="006A76CE"/>
    <w:rsid w:val="006B43C0"/>
    <w:rsid w:val="006F4422"/>
    <w:rsid w:val="0072141B"/>
    <w:rsid w:val="00765CAB"/>
    <w:rsid w:val="007B108E"/>
    <w:rsid w:val="007B2E4E"/>
    <w:rsid w:val="0083213F"/>
    <w:rsid w:val="00860584"/>
    <w:rsid w:val="00874B2A"/>
    <w:rsid w:val="00894189"/>
    <w:rsid w:val="008C04BC"/>
    <w:rsid w:val="008C587C"/>
    <w:rsid w:val="009021D5"/>
    <w:rsid w:val="0092130A"/>
    <w:rsid w:val="0094709F"/>
    <w:rsid w:val="00967C8A"/>
    <w:rsid w:val="009723CA"/>
    <w:rsid w:val="009A0B17"/>
    <w:rsid w:val="00A3514B"/>
    <w:rsid w:val="00A671D9"/>
    <w:rsid w:val="00AA167F"/>
    <w:rsid w:val="00AD3531"/>
    <w:rsid w:val="00AD640C"/>
    <w:rsid w:val="00B20E81"/>
    <w:rsid w:val="00B21004"/>
    <w:rsid w:val="00B60677"/>
    <w:rsid w:val="00B67152"/>
    <w:rsid w:val="00C10373"/>
    <w:rsid w:val="00C3281B"/>
    <w:rsid w:val="00C77B71"/>
    <w:rsid w:val="00CE71C1"/>
    <w:rsid w:val="00D1434A"/>
    <w:rsid w:val="00D6108C"/>
    <w:rsid w:val="00D74015"/>
    <w:rsid w:val="00D800E5"/>
    <w:rsid w:val="00D83811"/>
    <w:rsid w:val="00E30E5F"/>
    <w:rsid w:val="00E80987"/>
    <w:rsid w:val="00EE2CCC"/>
    <w:rsid w:val="00EE48DE"/>
    <w:rsid w:val="00F23B57"/>
    <w:rsid w:val="00FB4D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3A4E83"/>
    <w:pPr>
      <w:spacing w:after="0" w:line="240" w:lineRule="auto"/>
      <w:jc w:val="both"/>
    </w:pPr>
    <w:rPr>
      <w:rFonts w:ascii="Times New Roman" w:eastAsia="Times New Roman" w:hAnsi="Times New Roman" w:cs="Times New Roman"/>
    </w:rPr>
  </w:style>
  <w:style w:type="character" w:customStyle="1" w:styleId="GvdeMetniChar">
    <w:name w:val="Gövde Metni Char"/>
    <w:basedOn w:val="VarsaylanParagrafYazTipi"/>
    <w:link w:val="GvdeMetni"/>
    <w:uiPriority w:val="99"/>
    <w:rsid w:val="003A4E8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40993417">
      <w:bodyDiv w:val="1"/>
      <w:marLeft w:val="0"/>
      <w:marRight w:val="0"/>
      <w:marTop w:val="0"/>
      <w:marBottom w:val="0"/>
      <w:divBdr>
        <w:top w:val="none" w:sz="0" w:space="0" w:color="auto"/>
        <w:left w:val="none" w:sz="0" w:space="0" w:color="auto"/>
        <w:bottom w:val="none" w:sz="0" w:space="0" w:color="auto"/>
        <w:right w:val="none" w:sz="0" w:space="0" w:color="auto"/>
      </w:divBdr>
    </w:div>
    <w:div w:id="968781477">
      <w:bodyDiv w:val="1"/>
      <w:marLeft w:val="0"/>
      <w:marRight w:val="0"/>
      <w:marTop w:val="0"/>
      <w:marBottom w:val="0"/>
      <w:divBdr>
        <w:top w:val="none" w:sz="0" w:space="0" w:color="auto"/>
        <w:left w:val="none" w:sz="0" w:space="0" w:color="auto"/>
        <w:bottom w:val="none" w:sz="0" w:space="0" w:color="auto"/>
        <w:right w:val="none" w:sz="0" w:space="0" w:color="auto"/>
      </w:divBdr>
    </w:div>
    <w:div w:id="128268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203</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gdemir</dc:creator>
  <cp:lastModifiedBy>gdemir</cp:lastModifiedBy>
  <cp:revision>123</cp:revision>
  <dcterms:created xsi:type="dcterms:W3CDTF">2020-07-14T11:03:00Z</dcterms:created>
  <dcterms:modified xsi:type="dcterms:W3CDTF">2022-03-10T06:48:00Z</dcterms:modified>
</cp:coreProperties>
</file>