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D21400" w:rsidRDefault="00334F2F" w:rsidP="0063210C">
      <w:pPr>
        <w:pStyle w:val="Balk1"/>
        <w:ind w:left="-142"/>
        <w:jc w:val="center"/>
        <w:rPr>
          <w:rFonts w:ascii="Courier New" w:hAnsi="Courier New" w:cs="Courier New"/>
          <w:color w:val="auto"/>
        </w:rPr>
      </w:pPr>
      <w:r w:rsidRPr="00D21400">
        <w:rPr>
          <w:rFonts w:ascii="Courier New" w:hAnsi="Courier New" w:cs="Courier New"/>
          <w:color w:val="auto"/>
        </w:rPr>
        <w:t>T.C.</w:t>
      </w:r>
    </w:p>
    <w:p w:rsidR="00334F2F" w:rsidRPr="00D21400" w:rsidRDefault="0012489F" w:rsidP="0063210C">
      <w:pPr>
        <w:ind w:left="-142"/>
        <w:jc w:val="center"/>
        <w:rPr>
          <w:rFonts w:ascii="Courier New" w:hAnsi="Courier New" w:cs="Courier New"/>
          <w:b/>
          <w:sz w:val="28"/>
          <w:szCs w:val="28"/>
        </w:rPr>
      </w:pPr>
      <w:r w:rsidRPr="00D21400">
        <w:rPr>
          <w:rFonts w:ascii="Courier New" w:hAnsi="Courier New" w:cs="Courier New"/>
          <w:b/>
          <w:sz w:val="28"/>
          <w:szCs w:val="28"/>
        </w:rPr>
        <w:t>DEMİRCİ</w:t>
      </w:r>
      <w:r w:rsidR="004B57AF" w:rsidRPr="00D21400">
        <w:rPr>
          <w:rFonts w:ascii="Courier New" w:hAnsi="Courier New" w:cs="Courier New"/>
          <w:b/>
          <w:sz w:val="28"/>
          <w:szCs w:val="28"/>
        </w:rPr>
        <w:t xml:space="preserve"> </w:t>
      </w:r>
      <w:r w:rsidR="00334F2F" w:rsidRPr="00D21400">
        <w:rPr>
          <w:rFonts w:ascii="Courier New" w:hAnsi="Courier New" w:cs="Courier New"/>
          <w:b/>
          <w:sz w:val="28"/>
          <w:szCs w:val="28"/>
        </w:rPr>
        <w:t>BELEDİYE BAŞKANLIĞI</w:t>
      </w:r>
    </w:p>
    <w:p w:rsidR="004F4FAC" w:rsidRDefault="00334F2F" w:rsidP="0063210C">
      <w:pPr>
        <w:ind w:left="-142"/>
        <w:jc w:val="center"/>
        <w:rPr>
          <w:rFonts w:ascii="Courier New" w:hAnsi="Courier New" w:cs="Courier New"/>
          <w:b/>
          <w:sz w:val="28"/>
          <w:szCs w:val="28"/>
        </w:rPr>
      </w:pPr>
      <w:r w:rsidRPr="00D21400">
        <w:rPr>
          <w:rFonts w:ascii="Courier New" w:hAnsi="Courier New" w:cs="Courier New"/>
          <w:b/>
          <w:sz w:val="28"/>
          <w:szCs w:val="28"/>
        </w:rPr>
        <w:t xml:space="preserve">Yazı İşleri </w:t>
      </w:r>
      <w:r w:rsidR="0012489F" w:rsidRPr="00D21400">
        <w:rPr>
          <w:rFonts w:ascii="Courier New" w:hAnsi="Courier New" w:cs="Courier New"/>
          <w:b/>
          <w:sz w:val="28"/>
          <w:szCs w:val="28"/>
        </w:rPr>
        <w:t>Müdürlüğü</w:t>
      </w:r>
    </w:p>
    <w:p w:rsidR="0000440E" w:rsidRPr="000F2719" w:rsidRDefault="0000440E" w:rsidP="0063210C">
      <w:pPr>
        <w:ind w:left="-142"/>
        <w:jc w:val="center"/>
        <w:rPr>
          <w:rFonts w:ascii="Courier New" w:hAnsi="Courier New" w:cs="Courier New"/>
          <w:b/>
          <w:sz w:val="48"/>
          <w:szCs w:val="48"/>
        </w:rPr>
      </w:pPr>
    </w:p>
    <w:p w:rsidR="00447F36" w:rsidRDefault="0000440E" w:rsidP="00447F36">
      <w:pPr>
        <w:ind w:left="-142"/>
        <w:jc w:val="center"/>
      </w:pPr>
      <w:r w:rsidRPr="001B1429">
        <w:t>BELEDİYE MECLİSİ’NİN 201</w:t>
      </w:r>
      <w:r w:rsidR="00DF20E4">
        <w:t>8</w:t>
      </w:r>
      <w:r w:rsidRPr="001B1429">
        <w:t xml:space="preserve"> YILI </w:t>
      </w:r>
      <w:r w:rsidR="00DF20E4">
        <w:t>OCAK OLAĞAN TOPLANTISINDA</w:t>
      </w:r>
      <w:r w:rsidR="00447F36">
        <w:t xml:space="preserve"> ALINAN</w:t>
      </w:r>
    </w:p>
    <w:p w:rsidR="0000440E" w:rsidRPr="001B1429" w:rsidRDefault="0000440E" w:rsidP="00447F36">
      <w:pPr>
        <w:ind w:left="-142"/>
        <w:jc w:val="center"/>
      </w:pPr>
      <w:r w:rsidRPr="001B1429">
        <w:t>MECLİS KARAR ÖZETLERİ</w:t>
      </w:r>
    </w:p>
    <w:p w:rsidR="004F4FAC" w:rsidRPr="0000440E" w:rsidRDefault="004F4FAC" w:rsidP="0000440E">
      <w:pPr>
        <w:ind w:left="-142"/>
        <w:jc w:val="center"/>
      </w:pPr>
    </w:p>
    <w:p w:rsidR="00FE51E9" w:rsidRPr="00AF077B" w:rsidRDefault="00FE51E9" w:rsidP="0063210C">
      <w:pPr>
        <w:ind w:left="-142"/>
      </w:pPr>
    </w:p>
    <w:p w:rsidR="002E65C3" w:rsidRPr="00AF077B" w:rsidRDefault="0000440E" w:rsidP="0063210C">
      <w:pPr>
        <w:ind w:left="-142"/>
        <w:jc w:val="both"/>
      </w:pPr>
      <w:r>
        <w:tab/>
      </w:r>
      <w:r>
        <w:tab/>
        <w:t>Demirci Belediye Meclisi’nin 201</w:t>
      </w:r>
      <w:r w:rsidR="00543CCB">
        <w:t>8</w:t>
      </w:r>
      <w:r>
        <w:t xml:space="preserve"> yılı </w:t>
      </w:r>
      <w:r w:rsidR="0082296E">
        <w:t>1</w:t>
      </w:r>
      <w:r w:rsidR="00F9244C">
        <w:t>.</w:t>
      </w:r>
      <w:r>
        <w:t xml:space="preserve"> Toplantısı olan </w:t>
      </w:r>
      <w:r w:rsidR="00543CCB">
        <w:t>Ocak</w:t>
      </w:r>
      <w:r w:rsidR="00F9244C">
        <w:t xml:space="preserve"> </w:t>
      </w:r>
      <w:r>
        <w:t>ayı olağan toplantısı</w:t>
      </w:r>
      <w:r w:rsidR="0082296E">
        <w:t>nın</w:t>
      </w:r>
      <w:r w:rsidR="000C0989">
        <w:t xml:space="preserve"> </w:t>
      </w:r>
      <w:r w:rsidR="00543CCB">
        <w:t>03</w:t>
      </w:r>
      <w:r>
        <w:t>.</w:t>
      </w:r>
      <w:r w:rsidR="00543CCB">
        <w:t>01</w:t>
      </w:r>
      <w:r>
        <w:t>.201</w:t>
      </w:r>
      <w:r w:rsidR="00543CCB">
        <w:t>8</w:t>
      </w:r>
      <w:r>
        <w:t xml:space="preserve"> </w:t>
      </w:r>
      <w:r w:rsidR="000C0989">
        <w:t xml:space="preserve">Çarşamba </w:t>
      </w:r>
      <w:r>
        <w:t>günü saat:17.00’da Meclis Başkanı Selami Selçuk’un başkanlığında, Demirci Belediyesi Meclis Toplantı Salonunda toplandı.</w:t>
      </w:r>
    </w:p>
    <w:p w:rsidR="0073432A" w:rsidRPr="00AF077B" w:rsidRDefault="0073432A" w:rsidP="0063210C">
      <w:pPr>
        <w:ind w:left="-142"/>
        <w:jc w:val="both"/>
      </w:pPr>
    </w:p>
    <w:p w:rsidR="00FE51E9" w:rsidRPr="00D21400" w:rsidRDefault="006A55A1" w:rsidP="0063210C">
      <w:pPr>
        <w:ind w:left="-142"/>
        <w:jc w:val="both"/>
        <w:rPr>
          <w:rFonts w:ascii="Courier New" w:hAnsi="Courier New" w:cs="Courier New"/>
          <w:b/>
          <w:u w:val="single"/>
        </w:rPr>
      </w:pPr>
      <w:r w:rsidRPr="00D21400">
        <w:rPr>
          <w:rFonts w:ascii="Courier New" w:hAnsi="Courier New" w:cs="Courier New"/>
          <w:b/>
          <w:u w:val="single"/>
        </w:rPr>
        <w:t xml:space="preserve">KARAR NO: </w:t>
      </w:r>
      <w:r w:rsidR="00543CCB">
        <w:rPr>
          <w:rFonts w:ascii="Courier New" w:hAnsi="Courier New" w:cs="Courier New"/>
          <w:b/>
          <w:u w:val="single"/>
        </w:rPr>
        <w:t>1</w:t>
      </w:r>
    </w:p>
    <w:p w:rsidR="002362D3" w:rsidRPr="00E7146B" w:rsidRDefault="002362D3" w:rsidP="0063210C">
      <w:pPr>
        <w:ind w:left="-142"/>
        <w:jc w:val="both"/>
        <w:rPr>
          <w:sz w:val="16"/>
          <w:szCs w:val="16"/>
        </w:rPr>
      </w:pPr>
      <w:r w:rsidRPr="00AF077B">
        <w:rPr>
          <w:b/>
        </w:rPr>
        <w:tab/>
      </w:r>
    </w:p>
    <w:p w:rsidR="00930FB8" w:rsidRPr="006436A6" w:rsidRDefault="00B76554" w:rsidP="00930FB8">
      <w:pPr>
        <w:pStyle w:val="NormalWeb"/>
        <w:spacing w:before="0" w:beforeAutospacing="0" w:after="0"/>
        <w:jc w:val="both"/>
      </w:pPr>
      <w:r>
        <w:tab/>
      </w:r>
      <w:r w:rsidR="00D811B3">
        <w:t xml:space="preserve">Demirci </w:t>
      </w:r>
      <w:r w:rsidR="00930FB8" w:rsidRPr="006436A6">
        <w:t>6360 Sayılı Büyükşehir Belediye Kanunu ile mahalleye dönüşen köylerde yapılacak ticari amaç taşımayan yapılara, İmar Komisyonu Raporu doğrultusunda, tip proje verilmesinin oy birliğiyle kabul edildi.</w:t>
      </w:r>
    </w:p>
    <w:p w:rsidR="0014000D" w:rsidRPr="00AF077B" w:rsidRDefault="00A816B8" w:rsidP="00930FB8">
      <w:pPr>
        <w:pStyle w:val="GvdeMetni"/>
        <w:ind w:right="19"/>
        <w:rPr>
          <w:sz w:val="24"/>
          <w:szCs w:val="24"/>
        </w:rPr>
      </w:pPr>
      <w:r w:rsidRPr="00AF077B">
        <w:rPr>
          <w:color w:val="333333"/>
          <w:sz w:val="24"/>
          <w:szCs w:val="24"/>
          <w:shd w:val="clear" w:color="auto" w:fill="FDFDFD"/>
        </w:rPr>
        <w:tab/>
      </w:r>
      <w:r w:rsidR="00D92B5D" w:rsidRPr="00AF077B">
        <w:rPr>
          <w:color w:val="333333"/>
          <w:sz w:val="24"/>
          <w:szCs w:val="24"/>
          <w:shd w:val="clear" w:color="auto" w:fill="FDFDFD"/>
        </w:rPr>
        <w:tab/>
      </w:r>
      <w:r w:rsidR="00CB358B" w:rsidRPr="00AF077B">
        <w:rPr>
          <w:color w:val="333333"/>
          <w:sz w:val="24"/>
          <w:szCs w:val="24"/>
          <w:shd w:val="clear" w:color="auto" w:fill="FDFDFD"/>
        </w:rPr>
        <w:tab/>
      </w:r>
      <w:r w:rsidR="003F7224" w:rsidRPr="00AF077B">
        <w:rPr>
          <w:color w:val="333333"/>
          <w:sz w:val="24"/>
          <w:szCs w:val="24"/>
          <w:shd w:val="clear" w:color="auto" w:fill="FDFDFD"/>
        </w:rPr>
        <w:tab/>
      </w:r>
      <w:r w:rsidR="0046575D" w:rsidRPr="00AF077B">
        <w:rPr>
          <w:color w:val="333333"/>
          <w:sz w:val="24"/>
          <w:szCs w:val="24"/>
          <w:shd w:val="clear" w:color="auto" w:fill="FDFDFD"/>
        </w:rPr>
        <w:tab/>
      </w:r>
      <w:r w:rsidR="0014000D" w:rsidRPr="00AF077B">
        <w:rPr>
          <w:color w:val="333333"/>
          <w:sz w:val="24"/>
          <w:szCs w:val="24"/>
          <w:shd w:val="clear" w:color="auto" w:fill="FDFDFD"/>
        </w:rPr>
        <w:tab/>
      </w:r>
    </w:p>
    <w:p w:rsidR="00B730CE" w:rsidRPr="00D21400" w:rsidRDefault="00D402A6" w:rsidP="0063210C">
      <w:pPr>
        <w:ind w:left="-142"/>
        <w:rPr>
          <w:rFonts w:ascii="Courier New" w:hAnsi="Courier New" w:cs="Courier New"/>
          <w:b/>
          <w:u w:val="single"/>
        </w:rPr>
      </w:pPr>
      <w:r w:rsidRPr="00D21400">
        <w:rPr>
          <w:rFonts w:ascii="Courier New" w:hAnsi="Courier New" w:cs="Courier New"/>
          <w:b/>
          <w:u w:val="single"/>
        </w:rPr>
        <w:t xml:space="preserve">KARAR NO: </w:t>
      </w:r>
      <w:r w:rsidR="006327D6">
        <w:rPr>
          <w:rFonts w:ascii="Courier New" w:hAnsi="Courier New" w:cs="Courier New"/>
          <w:b/>
          <w:u w:val="single"/>
        </w:rPr>
        <w:t>2</w:t>
      </w:r>
    </w:p>
    <w:p w:rsidR="00D21400" w:rsidRPr="00E7146B" w:rsidRDefault="00D21400" w:rsidP="00D21400">
      <w:pPr>
        <w:pStyle w:val="stbilgi"/>
        <w:tabs>
          <w:tab w:val="clear" w:pos="4536"/>
          <w:tab w:val="clear" w:pos="9072"/>
          <w:tab w:val="center" w:pos="0"/>
        </w:tabs>
        <w:jc w:val="both"/>
        <w:rPr>
          <w:sz w:val="16"/>
          <w:szCs w:val="16"/>
        </w:rPr>
      </w:pPr>
      <w:r>
        <w:tab/>
      </w:r>
    </w:p>
    <w:p w:rsidR="00930FB8" w:rsidRPr="006436A6" w:rsidRDefault="00D21400" w:rsidP="00930FB8">
      <w:pPr>
        <w:pStyle w:val="stbilgi"/>
        <w:jc w:val="both"/>
      </w:pPr>
      <w:r>
        <w:tab/>
      </w:r>
      <w:r w:rsidR="00930FB8" w:rsidRPr="006436A6">
        <w:t>Denetim Komisyonu üyeliklerine; 14 oy alan Mustafa Akın, 14 oy alan Ertan Köse ve 10 oy alan Ramazan Çalı seçildi.</w:t>
      </w:r>
    </w:p>
    <w:p w:rsidR="00023E5D" w:rsidRDefault="00023E5D" w:rsidP="00D21400">
      <w:pPr>
        <w:pStyle w:val="stbilgi"/>
        <w:tabs>
          <w:tab w:val="clear" w:pos="4536"/>
          <w:tab w:val="clear" w:pos="9072"/>
          <w:tab w:val="center" w:pos="0"/>
        </w:tabs>
        <w:jc w:val="both"/>
        <w:rPr>
          <w:snapToGrid w:val="0"/>
        </w:rPr>
      </w:pPr>
    </w:p>
    <w:p w:rsidR="00023E5D"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6327D6">
        <w:rPr>
          <w:rFonts w:ascii="Courier New" w:hAnsi="Courier New" w:cs="Courier New"/>
          <w:b/>
          <w:u w:val="single"/>
        </w:rPr>
        <w:t>3</w:t>
      </w:r>
    </w:p>
    <w:p w:rsidR="00023E5D" w:rsidRPr="00E7146B" w:rsidRDefault="00023E5D" w:rsidP="00023E5D">
      <w:pPr>
        <w:ind w:left="-142"/>
        <w:rPr>
          <w:rFonts w:ascii="Courier New" w:hAnsi="Courier New" w:cs="Courier New"/>
          <w:b/>
          <w:sz w:val="16"/>
          <w:szCs w:val="16"/>
          <w:u w:val="single"/>
        </w:rPr>
      </w:pPr>
    </w:p>
    <w:p w:rsidR="00930FB8" w:rsidRPr="006436A6" w:rsidRDefault="00023E5D" w:rsidP="00930FB8">
      <w:pPr>
        <w:pStyle w:val="GvdeMetni"/>
        <w:rPr>
          <w:sz w:val="24"/>
          <w:szCs w:val="24"/>
        </w:rPr>
      </w:pPr>
      <w:r>
        <w:rPr>
          <w:rFonts w:ascii="Courier New" w:hAnsi="Courier New" w:cs="Courier New"/>
        </w:rPr>
        <w:tab/>
      </w:r>
      <w:r w:rsidR="00930FB8" w:rsidRPr="006436A6">
        <w:rPr>
          <w:sz w:val="24"/>
          <w:szCs w:val="24"/>
        </w:rPr>
        <w:t>Belediyemizde “Tam Zamanlı Sözleşmeli Personel” olarak çalıştırılacak, İnşaat Mühendisi İsmail Karakaş’ın 2018 yılı aylık net ücretinin 2.100,00.-TL. ve ek ödemesinin % 130 olarak belirlenmesi oybirliğiyle kabul edildi.</w:t>
      </w:r>
    </w:p>
    <w:p w:rsidR="00023E5D" w:rsidRDefault="00023E5D" w:rsidP="00930FB8">
      <w:pPr>
        <w:pStyle w:val="stbilgi"/>
        <w:tabs>
          <w:tab w:val="clear" w:pos="4536"/>
          <w:tab w:val="clear" w:pos="9072"/>
          <w:tab w:val="center" w:pos="0"/>
        </w:tabs>
        <w:jc w:val="both"/>
        <w:rPr>
          <w:rFonts w:ascii="Courier New" w:hAnsi="Courier New" w:cs="Courier New"/>
          <w:b/>
          <w:u w:val="single"/>
        </w:rPr>
      </w:pPr>
    </w:p>
    <w:p w:rsidR="00023E5D" w:rsidRPr="00D21400" w:rsidRDefault="00023E5D" w:rsidP="00023E5D">
      <w:pPr>
        <w:ind w:left="-142"/>
        <w:rPr>
          <w:rFonts w:ascii="Courier New" w:hAnsi="Courier New" w:cs="Courier New"/>
          <w:b/>
          <w:u w:val="single"/>
        </w:rPr>
      </w:pPr>
      <w:r w:rsidRPr="00D21400">
        <w:rPr>
          <w:rFonts w:ascii="Courier New" w:hAnsi="Courier New" w:cs="Courier New"/>
          <w:b/>
          <w:u w:val="single"/>
        </w:rPr>
        <w:t xml:space="preserve">KARAR NO: </w:t>
      </w:r>
      <w:r w:rsidR="006327D6">
        <w:rPr>
          <w:rFonts w:ascii="Courier New" w:hAnsi="Courier New" w:cs="Courier New"/>
          <w:b/>
          <w:u w:val="single"/>
        </w:rPr>
        <w:t>4</w:t>
      </w:r>
    </w:p>
    <w:p w:rsidR="00023E5D" w:rsidRPr="00E7146B" w:rsidRDefault="00023E5D" w:rsidP="00023E5D">
      <w:pPr>
        <w:ind w:left="-142"/>
        <w:rPr>
          <w:rFonts w:ascii="Courier New" w:hAnsi="Courier New" w:cs="Courier New"/>
          <w:b/>
          <w:sz w:val="16"/>
          <w:szCs w:val="16"/>
          <w:u w:val="single"/>
        </w:rPr>
      </w:pPr>
    </w:p>
    <w:p w:rsidR="005A6593" w:rsidRPr="006436A6" w:rsidRDefault="00023E5D" w:rsidP="005A6593">
      <w:pPr>
        <w:pStyle w:val="DzMetin"/>
        <w:jc w:val="both"/>
        <w:rPr>
          <w:rFonts w:ascii="Times New Roman" w:hAnsi="Times New Roman" w:cs="Times New Roman"/>
          <w:sz w:val="24"/>
          <w:szCs w:val="24"/>
        </w:rPr>
      </w:pPr>
      <w:r>
        <w:tab/>
      </w:r>
      <w:r w:rsidR="005A6593" w:rsidRPr="006436A6">
        <w:rPr>
          <w:rFonts w:ascii="Times New Roman" w:hAnsi="Times New Roman" w:cs="Times New Roman"/>
          <w:sz w:val="24"/>
          <w:szCs w:val="24"/>
        </w:rPr>
        <w:t xml:space="preserve">Belediyemizde tam zamanlı sözleşmeli personel olarak çalıştırılacak Harita Kadastro Teknikeri Nazan Akkuş’un 2018 yılı aylık net ücretinin 1.700,00.-TL. ve ek ödemesinin % 85 olarak belirlenmesi oybirliğiyle kabul edildi </w:t>
      </w:r>
    </w:p>
    <w:p w:rsidR="00D90174" w:rsidRDefault="00D90174" w:rsidP="005A6593">
      <w:pPr>
        <w:pStyle w:val="GvdeMetni"/>
        <w:rPr>
          <w:snapToGrid w:val="0"/>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t xml:space="preserve">KARAR NO: </w:t>
      </w:r>
      <w:r w:rsidR="00930FB8">
        <w:rPr>
          <w:rFonts w:ascii="Courier New" w:hAnsi="Courier New" w:cs="Courier New"/>
          <w:b/>
          <w:u w:val="single"/>
        </w:rPr>
        <w:t>5</w:t>
      </w:r>
    </w:p>
    <w:p w:rsidR="005A6593" w:rsidRDefault="005A6593" w:rsidP="00271DAA">
      <w:pPr>
        <w:pStyle w:val="stbilgi"/>
        <w:jc w:val="both"/>
      </w:pPr>
    </w:p>
    <w:p w:rsidR="00271DAA" w:rsidRPr="006436A6" w:rsidRDefault="005A6593" w:rsidP="00271DAA">
      <w:pPr>
        <w:pStyle w:val="stbilgi"/>
        <w:jc w:val="both"/>
      </w:pPr>
      <w:r>
        <w:tab/>
        <w:t xml:space="preserve">          </w:t>
      </w:r>
      <w:r w:rsidR="00271DAA" w:rsidRPr="006436A6">
        <w:t>Belediyemizde tam zamanlı sözleşmeli personel olarak çalıştırılacak, İnşaat Teknikeri Fatih Bursalı ’nın 2018 yılı aylık net ücretinin,</w:t>
      </w:r>
      <w:r>
        <w:t xml:space="preserve"> 1.700,00.-TL. ve ek ödemesinin </w:t>
      </w:r>
      <w:r w:rsidR="00271DAA" w:rsidRPr="006436A6">
        <w:t xml:space="preserve">% 85 olarak belirlenmesi oybirliğiyle kabul edildi. </w:t>
      </w:r>
    </w:p>
    <w:p w:rsidR="001A4940" w:rsidRDefault="001A4940" w:rsidP="006327D6">
      <w:pPr>
        <w:pStyle w:val="GvdeMetni"/>
        <w:jc w:val="left"/>
        <w:rPr>
          <w:sz w:val="24"/>
          <w:szCs w:val="24"/>
        </w:rPr>
      </w:pPr>
    </w:p>
    <w:p w:rsidR="006327D6" w:rsidRDefault="006327D6" w:rsidP="006327D6">
      <w:pPr>
        <w:pStyle w:val="GvdeMetni"/>
        <w:jc w:val="left"/>
        <w:rPr>
          <w:sz w:val="24"/>
          <w:szCs w:val="24"/>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t xml:space="preserve">KARAR NO: </w:t>
      </w:r>
      <w:r w:rsidR="00930FB8">
        <w:rPr>
          <w:rFonts w:ascii="Courier New" w:hAnsi="Courier New" w:cs="Courier New"/>
          <w:b/>
          <w:u w:val="single"/>
        </w:rPr>
        <w:t>6</w:t>
      </w:r>
    </w:p>
    <w:p w:rsidR="005A6593" w:rsidRDefault="005A6593" w:rsidP="005A6593">
      <w:pPr>
        <w:pStyle w:val="DzMetin"/>
        <w:ind w:firstLine="708"/>
        <w:jc w:val="both"/>
        <w:rPr>
          <w:rFonts w:ascii="Times New Roman" w:hAnsi="Times New Roman" w:cs="Times New Roman"/>
          <w:sz w:val="24"/>
          <w:szCs w:val="24"/>
        </w:rPr>
      </w:pPr>
    </w:p>
    <w:p w:rsidR="005A6593" w:rsidRPr="006436A6" w:rsidRDefault="005A6593" w:rsidP="005A6593">
      <w:pPr>
        <w:pStyle w:val="DzMetin"/>
        <w:ind w:firstLine="708"/>
        <w:jc w:val="both"/>
        <w:rPr>
          <w:rFonts w:ascii="Times New Roman" w:hAnsi="Times New Roman" w:cs="Times New Roman"/>
          <w:sz w:val="24"/>
          <w:szCs w:val="24"/>
        </w:rPr>
      </w:pPr>
      <w:r w:rsidRPr="006436A6">
        <w:rPr>
          <w:rFonts w:ascii="Times New Roman" w:hAnsi="Times New Roman" w:cs="Times New Roman"/>
          <w:sz w:val="24"/>
          <w:szCs w:val="24"/>
        </w:rPr>
        <w:t>5393 Sayılı Belediye Kanununun 49. Maddesi gereğince, kısmi zamanlı sözleşmeli personel olarak Belediyemizde çalıştırılacak Mimar Büşra Konuralp’in aylık net ücretinin, 1. Derecenin 1. kademesinden aylık alan mimarın tüm ödemeler dahil maaşının yarısı oranında olarak belirlenmesi, yapılan oylama sonucunda oybirliğiyle kabul edildi.</w:t>
      </w:r>
    </w:p>
    <w:p w:rsidR="006327D6" w:rsidRDefault="006327D6" w:rsidP="006327D6">
      <w:pPr>
        <w:pStyle w:val="GvdeMetni"/>
        <w:jc w:val="left"/>
        <w:rPr>
          <w:sz w:val="24"/>
          <w:szCs w:val="24"/>
        </w:rPr>
      </w:pPr>
    </w:p>
    <w:p w:rsidR="005A6593" w:rsidRDefault="005A6593" w:rsidP="006327D6">
      <w:pPr>
        <w:pStyle w:val="GvdeMetni"/>
        <w:jc w:val="left"/>
        <w:rPr>
          <w:sz w:val="24"/>
          <w:szCs w:val="24"/>
        </w:rPr>
      </w:pPr>
    </w:p>
    <w:p w:rsidR="005A6593" w:rsidRDefault="005A6593" w:rsidP="006327D6">
      <w:pPr>
        <w:pStyle w:val="GvdeMetni"/>
        <w:jc w:val="left"/>
        <w:rPr>
          <w:sz w:val="24"/>
          <w:szCs w:val="24"/>
        </w:rPr>
      </w:pPr>
    </w:p>
    <w:p w:rsidR="005A6593" w:rsidRDefault="005A6593" w:rsidP="006327D6">
      <w:pPr>
        <w:pStyle w:val="GvdeMetni"/>
        <w:jc w:val="left"/>
        <w:rPr>
          <w:sz w:val="24"/>
          <w:szCs w:val="24"/>
        </w:rPr>
      </w:pPr>
    </w:p>
    <w:p w:rsidR="005A6593" w:rsidRDefault="005A6593" w:rsidP="006327D6">
      <w:pPr>
        <w:pStyle w:val="GvdeMetni"/>
        <w:jc w:val="left"/>
        <w:rPr>
          <w:sz w:val="24"/>
          <w:szCs w:val="24"/>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lastRenderedPageBreak/>
        <w:t xml:space="preserve">KARAR NO: </w:t>
      </w:r>
      <w:r w:rsidR="00930FB8">
        <w:rPr>
          <w:rFonts w:ascii="Courier New" w:hAnsi="Courier New" w:cs="Courier New"/>
          <w:b/>
          <w:u w:val="single"/>
        </w:rPr>
        <w:t>7</w:t>
      </w:r>
    </w:p>
    <w:p w:rsidR="006327D6" w:rsidRDefault="006327D6" w:rsidP="006327D6">
      <w:pPr>
        <w:pStyle w:val="GvdeMetni"/>
        <w:jc w:val="left"/>
        <w:rPr>
          <w:sz w:val="24"/>
          <w:szCs w:val="24"/>
        </w:rPr>
      </w:pPr>
    </w:p>
    <w:p w:rsidR="005A6593" w:rsidRPr="00E26EE6" w:rsidRDefault="005A6593" w:rsidP="005A6593">
      <w:pPr>
        <w:pStyle w:val="stbilgi"/>
        <w:jc w:val="both"/>
      </w:pPr>
      <w:r>
        <w:tab/>
        <w:t xml:space="preserve">           </w:t>
      </w:r>
      <w:r w:rsidRPr="00E26EE6">
        <w:t>Belediyemizde tam zamanlı sözleşmeli personel olarak çalıştırılacak Harita Kadastro Teknikeri Mehmet Balcı'nın 2018 yılı aylık net ücretinin 1.451,00.-TL. ve ek ödem</w:t>
      </w:r>
      <w:r>
        <w:t>esinin % 85 olarak belirlenmesi oybirliğiyle kabul edildi.</w:t>
      </w:r>
    </w:p>
    <w:p w:rsidR="006327D6" w:rsidRDefault="006327D6" w:rsidP="006327D6">
      <w:pPr>
        <w:pStyle w:val="GvdeMetni"/>
        <w:jc w:val="left"/>
        <w:rPr>
          <w:sz w:val="24"/>
          <w:szCs w:val="24"/>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t xml:space="preserve">KARAR NO: </w:t>
      </w:r>
      <w:r w:rsidR="00930FB8">
        <w:rPr>
          <w:rFonts w:ascii="Courier New" w:hAnsi="Courier New" w:cs="Courier New"/>
          <w:b/>
          <w:u w:val="single"/>
        </w:rPr>
        <w:t>8</w:t>
      </w:r>
    </w:p>
    <w:p w:rsidR="005A6593" w:rsidRPr="00904D01" w:rsidRDefault="005A6593" w:rsidP="005A6593">
      <w:pPr>
        <w:pStyle w:val="stbilgi"/>
        <w:jc w:val="both"/>
      </w:pPr>
      <w:r>
        <w:t xml:space="preserve">          </w:t>
      </w:r>
      <w:r w:rsidRPr="00904D01">
        <w:t>Belediyemizde tam zamanlı sözleşmeli personel olarak çalıştırılacak, İnşaat Teknikeri Salim Erdoğan'ın 2018 yılı aylık net ücretinin, 1.451,00.-TL. ve ek ödem</w:t>
      </w:r>
      <w:r>
        <w:t>esinin % 85 olarak belirlenmesi oybirliğiyle kabul edildi.</w:t>
      </w:r>
    </w:p>
    <w:p w:rsidR="006327D6" w:rsidRDefault="006327D6" w:rsidP="006327D6">
      <w:pPr>
        <w:pStyle w:val="GvdeMetni"/>
        <w:jc w:val="left"/>
        <w:rPr>
          <w:sz w:val="24"/>
          <w:szCs w:val="24"/>
        </w:rPr>
      </w:pPr>
    </w:p>
    <w:p w:rsidR="006327D6" w:rsidRDefault="006327D6" w:rsidP="006327D6">
      <w:pPr>
        <w:pStyle w:val="GvdeMetni"/>
        <w:jc w:val="left"/>
        <w:rPr>
          <w:sz w:val="24"/>
          <w:szCs w:val="24"/>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t xml:space="preserve">KARAR NO: </w:t>
      </w:r>
      <w:r w:rsidR="00930FB8">
        <w:rPr>
          <w:rFonts w:ascii="Courier New" w:hAnsi="Courier New" w:cs="Courier New"/>
          <w:b/>
          <w:u w:val="single"/>
        </w:rPr>
        <w:t>9</w:t>
      </w:r>
    </w:p>
    <w:p w:rsidR="005A6593" w:rsidRPr="00904D01" w:rsidRDefault="005A6593" w:rsidP="005A6593">
      <w:pPr>
        <w:pStyle w:val="DzMetin"/>
        <w:jc w:val="both"/>
        <w:rPr>
          <w:rFonts w:ascii="Times New Roman" w:hAnsi="Times New Roman" w:cs="Times New Roman"/>
          <w:sz w:val="24"/>
          <w:szCs w:val="24"/>
        </w:rPr>
      </w:pPr>
      <w:r>
        <w:rPr>
          <w:rFonts w:ascii="Times New Roman" w:hAnsi="Times New Roman" w:cs="Times New Roman"/>
          <w:sz w:val="24"/>
          <w:szCs w:val="24"/>
        </w:rPr>
        <w:t xml:space="preserve">          </w:t>
      </w:r>
      <w:r w:rsidRPr="00904D01">
        <w:rPr>
          <w:rFonts w:ascii="Times New Roman" w:hAnsi="Times New Roman" w:cs="Times New Roman"/>
          <w:sz w:val="24"/>
          <w:szCs w:val="24"/>
        </w:rPr>
        <w:t>Belediye Meclis Başkan ve Üyeleri ile İhtisas Komisyonu üyeleri huzur hakkı miktarının, Belediye Başkanı brüt aylık ödeneğinin, günlük tutarının üçte</w:t>
      </w:r>
      <w:r>
        <w:rPr>
          <w:rFonts w:ascii="Times New Roman" w:hAnsi="Times New Roman" w:cs="Times New Roman"/>
          <w:sz w:val="24"/>
          <w:szCs w:val="24"/>
        </w:rPr>
        <w:t xml:space="preserve"> biri (1/3) olarak belirlenmesi oybirliğiyle kabul edildi.</w:t>
      </w:r>
    </w:p>
    <w:p w:rsidR="006327D6" w:rsidRDefault="006327D6" w:rsidP="006327D6">
      <w:pPr>
        <w:pStyle w:val="GvdeMetni"/>
        <w:jc w:val="left"/>
        <w:rPr>
          <w:sz w:val="24"/>
          <w:szCs w:val="24"/>
        </w:rPr>
      </w:pPr>
    </w:p>
    <w:p w:rsidR="006327D6" w:rsidRDefault="006327D6" w:rsidP="006327D6">
      <w:pPr>
        <w:pStyle w:val="GvdeMetni"/>
        <w:jc w:val="left"/>
        <w:rPr>
          <w:sz w:val="24"/>
          <w:szCs w:val="24"/>
        </w:rPr>
      </w:pPr>
    </w:p>
    <w:p w:rsidR="006327D6" w:rsidRPr="00D21400" w:rsidRDefault="006327D6" w:rsidP="006327D6">
      <w:pPr>
        <w:ind w:left="-142"/>
        <w:rPr>
          <w:rFonts w:ascii="Courier New" w:hAnsi="Courier New" w:cs="Courier New"/>
          <w:b/>
          <w:u w:val="single"/>
        </w:rPr>
      </w:pPr>
      <w:r w:rsidRPr="00D21400">
        <w:rPr>
          <w:rFonts w:ascii="Courier New" w:hAnsi="Courier New" w:cs="Courier New"/>
          <w:b/>
          <w:u w:val="single"/>
        </w:rPr>
        <w:t xml:space="preserve">KARAR NO: </w:t>
      </w:r>
      <w:r w:rsidR="00930FB8">
        <w:rPr>
          <w:rFonts w:ascii="Courier New" w:hAnsi="Courier New" w:cs="Courier New"/>
          <w:b/>
          <w:u w:val="single"/>
        </w:rPr>
        <w:t>10</w:t>
      </w:r>
    </w:p>
    <w:p w:rsidR="006327D6" w:rsidRPr="00F8724E" w:rsidRDefault="006327D6" w:rsidP="006327D6">
      <w:pPr>
        <w:pStyle w:val="GvdeMetni"/>
        <w:jc w:val="left"/>
        <w:rPr>
          <w:sz w:val="24"/>
          <w:szCs w:val="24"/>
        </w:rPr>
      </w:pPr>
    </w:p>
    <w:p w:rsidR="005A6593" w:rsidRPr="00233124" w:rsidRDefault="005A6593" w:rsidP="005A6593">
      <w:pPr>
        <w:pStyle w:val="DzMetin"/>
        <w:jc w:val="both"/>
        <w:rPr>
          <w:rFonts w:ascii="Times New Roman" w:hAnsi="Times New Roman" w:cs="Times New Roman"/>
          <w:sz w:val="24"/>
          <w:szCs w:val="24"/>
        </w:rPr>
      </w:pPr>
      <w:r>
        <w:rPr>
          <w:rFonts w:ascii="Times New Roman" w:hAnsi="Times New Roman" w:cs="Times New Roman"/>
          <w:sz w:val="24"/>
          <w:szCs w:val="24"/>
        </w:rPr>
        <w:t xml:space="preserve">           </w:t>
      </w:r>
      <w:r w:rsidRPr="00233124">
        <w:rPr>
          <w:rFonts w:ascii="Times New Roman" w:hAnsi="Times New Roman" w:cs="Times New Roman"/>
          <w:sz w:val="24"/>
          <w:szCs w:val="24"/>
        </w:rPr>
        <w:t>İlçemizin cadde ve sokaklarına bayrak, flama vb. pankart asımında kullanmak üzere, mobil-vinç türü, üstü sepetli platformu bulunan 1 (bir) adet araç (iş makinesi) alınması için Bele</w:t>
      </w:r>
      <w:r>
        <w:rPr>
          <w:rFonts w:ascii="Times New Roman" w:hAnsi="Times New Roman" w:cs="Times New Roman"/>
          <w:sz w:val="24"/>
          <w:szCs w:val="24"/>
        </w:rPr>
        <w:t>diye Encümenine yetki verilmesi oybirliğiyle kabul edildi.</w:t>
      </w:r>
    </w:p>
    <w:p w:rsidR="005A6593" w:rsidRDefault="005A6593" w:rsidP="005B7359">
      <w:pPr>
        <w:pStyle w:val="GvdeMetni"/>
        <w:ind w:firstLine="708"/>
        <w:rPr>
          <w:sz w:val="24"/>
          <w:szCs w:val="24"/>
        </w:rPr>
      </w:pPr>
    </w:p>
    <w:p w:rsidR="005A6593" w:rsidRPr="00D21400" w:rsidRDefault="005A6593" w:rsidP="005A6593">
      <w:pPr>
        <w:ind w:left="-142"/>
        <w:rPr>
          <w:rFonts w:ascii="Courier New" w:hAnsi="Courier New" w:cs="Courier New"/>
          <w:b/>
          <w:u w:val="single"/>
        </w:rPr>
      </w:pPr>
      <w:r w:rsidRPr="00D21400">
        <w:rPr>
          <w:rFonts w:ascii="Courier New" w:hAnsi="Courier New" w:cs="Courier New"/>
          <w:b/>
          <w:u w:val="single"/>
        </w:rPr>
        <w:t xml:space="preserve">KARAR NO: </w:t>
      </w:r>
      <w:r>
        <w:rPr>
          <w:rFonts w:ascii="Courier New" w:hAnsi="Courier New" w:cs="Courier New"/>
          <w:b/>
          <w:u w:val="single"/>
        </w:rPr>
        <w:t>11</w:t>
      </w:r>
    </w:p>
    <w:p w:rsidR="005A6593" w:rsidRDefault="005A6593" w:rsidP="005A6593">
      <w:pPr>
        <w:pStyle w:val="GvdeMetni"/>
        <w:ind w:firstLine="120"/>
        <w:rPr>
          <w:sz w:val="24"/>
          <w:szCs w:val="24"/>
        </w:rPr>
      </w:pPr>
    </w:p>
    <w:p w:rsidR="005A6593" w:rsidRPr="008E3AA0" w:rsidRDefault="005A6593" w:rsidP="005A6593">
      <w:pPr>
        <w:pStyle w:val="DzMetin"/>
        <w:jc w:val="both"/>
        <w:rPr>
          <w:rFonts w:ascii="Times New Roman" w:hAnsi="Times New Roman" w:cs="Times New Roman"/>
          <w:sz w:val="24"/>
          <w:szCs w:val="24"/>
        </w:rPr>
      </w:pPr>
      <w:r>
        <w:rPr>
          <w:rFonts w:ascii="Times New Roman" w:hAnsi="Times New Roman" w:cs="Times New Roman"/>
          <w:sz w:val="24"/>
          <w:szCs w:val="24"/>
        </w:rPr>
        <w:t xml:space="preserve">           </w:t>
      </w:r>
      <w:r w:rsidRPr="008E3AA0">
        <w:rPr>
          <w:rFonts w:ascii="Times New Roman" w:hAnsi="Times New Roman" w:cs="Times New Roman"/>
          <w:sz w:val="24"/>
          <w:szCs w:val="24"/>
        </w:rPr>
        <w:t xml:space="preserve">5393 Sayılı Belediye Kanunu'nun 70 inci maddesine göre, Belediyemiz bünyesinde Anonim Şirketi kurulması ve bu hususta Belediye Başkanı </w:t>
      </w:r>
      <w:r>
        <w:rPr>
          <w:rFonts w:ascii="Times New Roman" w:hAnsi="Times New Roman" w:cs="Times New Roman"/>
          <w:sz w:val="24"/>
          <w:szCs w:val="24"/>
        </w:rPr>
        <w:t>Selami Selçuk'a yetki verilmesi oybirliğiyle kabul edildi.</w:t>
      </w:r>
    </w:p>
    <w:p w:rsidR="00F46916" w:rsidRDefault="00F46916" w:rsidP="005B7359">
      <w:pPr>
        <w:pStyle w:val="GvdeMetni"/>
        <w:ind w:firstLine="708"/>
        <w:rPr>
          <w:sz w:val="24"/>
          <w:szCs w:val="24"/>
        </w:rPr>
      </w:pPr>
    </w:p>
    <w:p w:rsidR="00E7146B" w:rsidRDefault="00E7146B" w:rsidP="005B7359">
      <w:pPr>
        <w:pStyle w:val="GvdeMetni"/>
        <w:ind w:firstLine="708"/>
        <w:rPr>
          <w:sz w:val="24"/>
          <w:szCs w:val="24"/>
        </w:rPr>
      </w:pPr>
    </w:p>
    <w:p w:rsidR="005A6593" w:rsidRDefault="005A6593" w:rsidP="005B7359">
      <w:pPr>
        <w:pStyle w:val="GvdeMetni"/>
        <w:ind w:firstLine="708"/>
        <w:rPr>
          <w:sz w:val="24"/>
          <w:szCs w:val="24"/>
        </w:rPr>
      </w:pPr>
    </w:p>
    <w:p w:rsidR="005A6593" w:rsidRPr="00FE1722" w:rsidRDefault="005A6593" w:rsidP="005B7359">
      <w:pPr>
        <w:pStyle w:val="GvdeMetni"/>
        <w:ind w:firstLine="708"/>
        <w:rPr>
          <w:sz w:val="24"/>
          <w:szCs w:val="24"/>
        </w:rPr>
      </w:pPr>
    </w:p>
    <w:p w:rsidR="00182567" w:rsidRPr="00FE1722" w:rsidRDefault="001A4940" w:rsidP="007D1099">
      <w:pPr>
        <w:pStyle w:val="GvdeMetni"/>
        <w:rPr>
          <w:sz w:val="24"/>
          <w:szCs w:val="24"/>
        </w:rPr>
      </w:pPr>
      <w:r w:rsidRPr="00FE1722">
        <w:rPr>
          <w:sz w:val="24"/>
          <w:szCs w:val="24"/>
        </w:rPr>
        <w:t>Selami SELÇUK</w:t>
      </w:r>
      <w:r w:rsidRPr="00FE1722">
        <w:rPr>
          <w:sz w:val="24"/>
          <w:szCs w:val="24"/>
        </w:rPr>
        <w:tab/>
      </w:r>
      <w:r w:rsidRPr="00FE1722">
        <w:rPr>
          <w:sz w:val="24"/>
          <w:szCs w:val="24"/>
        </w:rPr>
        <w:tab/>
      </w:r>
      <w:r w:rsidRPr="00FE1722">
        <w:rPr>
          <w:sz w:val="24"/>
          <w:szCs w:val="24"/>
        </w:rPr>
        <w:tab/>
        <w:t>İsmail DARICI</w:t>
      </w:r>
      <w:r w:rsidR="00FA72CB" w:rsidRPr="00FE1722">
        <w:rPr>
          <w:sz w:val="24"/>
          <w:szCs w:val="24"/>
        </w:rPr>
        <w:tab/>
      </w:r>
      <w:r w:rsidR="00FA72CB" w:rsidRPr="00FE1722">
        <w:rPr>
          <w:sz w:val="24"/>
          <w:szCs w:val="24"/>
        </w:rPr>
        <w:tab/>
      </w:r>
      <w:r w:rsidR="00FA72CB" w:rsidRPr="00FE1722">
        <w:rPr>
          <w:sz w:val="24"/>
          <w:szCs w:val="24"/>
        </w:rPr>
        <w:tab/>
        <w:t>Akif ALTUNBAŞA</w:t>
      </w:r>
      <w:r w:rsidR="00182567">
        <w:rPr>
          <w:sz w:val="24"/>
          <w:szCs w:val="24"/>
        </w:rPr>
        <w:t>K</w:t>
      </w:r>
    </w:p>
    <w:p w:rsidR="00FA72CB" w:rsidRPr="00AF077B" w:rsidRDefault="00FA72CB" w:rsidP="007D1099">
      <w:pPr>
        <w:pStyle w:val="GvdeMetni"/>
        <w:rPr>
          <w:snapToGrid w:val="0"/>
          <w:sz w:val="24"/>
          <w:szCs w:val="24"/>
        </w:rPr>
      </w:pPr>
      <w:r w:rsidRPr="00FE1722">
        <w:rPr>
          <w:snapToGrid w:val="0"/>
          <w:sz w:val="24"/>
          <w:szCs w:val="24"/>
        </w:rPr>
        <w:t>Meclis Başkanı</w:t>
      </w:r>
      <w:r w:rsidRPr="00AF077B">
        <w:rPr>
          <w:snapToGrid w:val="0"/>
          <w:sz w:val="24"/>
          <w:szCs w:val="24"/>
        </w:rPr>
        <w:tab/>
      </w:r>
      <w:r w:rsidRPr="00AF077B">
        <w:rPr>
          <w:snapToGrid w:val="0"/>
          <w:sz w:val="24"/>
          <w:szCs w:val="24"/>
        </w:rPr>
        <w:tab/>
      </w:r>
      <w:r w:rsidRPr="00AF077B">
        <w:rPr>
          <w:snapToGrid w:val="0"/>
          <w:sz w:val="24"/>
          <w:szCs w:val="24"/>
        </w:rPr>
        <w:tab/>
        <w:t>Meclis Kâtibi</w:t>
      </w:r>
      <w:r w:rsidRPr="00AF077B">
        <w:rPr>
          <w:snapToGrid w:val="0"/>
          <w:sz w:val="24"/>
          <w:szCs w:val="24"/>
        </w:rPr>
        <w:tab/>
      </w:r>
      <w:r w:rsidRPr="00AF077B">
        <w:rPr>
          <w:snapToGrid w:val="0"/>
          <w:sz w:val="24"/>
          <w:szCs w:val="24"/>
        </w:rPr>
        <w:tab/>
      </w:r>
      <w:r w:rsidRPr="00AF077B">
        <w:rPr>
          <w:snapToGrid w:val="0"/>
          <w:sz w:val="24"/>
          <w:szCs w:val="24"/>
        </w:rPr>
        <w:tab/>
      </w:r>
      <w:r w:rsidRPr="00AF077B">
        <w:rPr>
          <w:snapToGrid w:val="0"/>
          <w:sz w:val="24"/>
          <w:szCs w:val="24"/>
        </w:rPr>
        <w:tab/>
        <w:t>Meclis Kâtibi</w:t>
      </w:r>
    </w:p>
    <w:sectPr w:rsidR="00FA72CB" w:rsidRPr="00AF077B" w:rsidSect="00F8724E">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AE2" w:rsidRDefault="00461AE2" w:rsidP="00D54B7F">
      <w:r>
        <w:separator/>
      </w:r>
    </w:p>
  </w:endnote>
  <w:endnote w:type="continuationSeparator" w:id="1">
    <w:p w:rsidR="00461AE2" w:rsidRDefault="00461AE2"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AE2" w:rsidRDefault="00461AE2" w:rsidP="00D54B7F">
      <w:r>
        <w:separator/>
      </w:r>
    </w:p>
  </w:footnote>
  <w:footnote w:type="continuationSeparator" w:id="1">
    <w:p w:rsidR="00461AE2" w:rsidRDefault="00461AE2"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05826"/>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A3F94"/>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28D9"/>
    <w:rsid w:val="00444917"/>
    <w:rsid w:val="00447F36"/>
    <w:rsid w:val="00454DC5"/>
    <w:rsid w:val="00455EB3"/>
    <w:rsid w:val="00456EC5"/>
    <w:rsid w:val="00461AE2"/>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3CCB"/>
    <w:rsid w:val="005440A1"/>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2C1F"/>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1FE6"/>
    <w:rsid w:val="0073230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50270"/>
    <w:rsid w:val="008622CF"/>
    <w:rsid w:val="00870879"/>
    <w:rsid w:val="00871984"/>
    <w:rsid w:val="0087456B"/>
    <w:rsid w:val="00875BC3"/>
    <w:rsid w:val="0088732D"/>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0FB8"/>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6554"/>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BF5B1A"/>
    <w:rsid w:val="00C002FA"/>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1B3"/>
    <w:rsid w:val="00D816C9"/>
    <w:rsid w:val="00D84CCF"/>
    <w:rsid w:val="00D85297"/>
    <w:rsid w:val="00D8666D"/>
    <w:rsid w:val="00D868BD"/>
    <w:rsid w:val="00D90174"/>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46B"/>
    <w:rsid w:val="00E71BF8"/>
    <w:rsid w:val="00E74C88"/>
    <w:rsid w:val="00E77CC3"/>
    <w:rsid w:val="00E82AB2"/>
    <w:rsid w:val="00E83B18"/>
    <w:rsid w:val="00E847C7"/>
    <w:rsid w:val="00E90855"/>
    <w:rsid w:val="00E90DEA"/>
    <w:rsid w:val="00E925D6"/>
    <w:rsid w:val="00E9571F"/>
    <w:rsid w:val="00E95D8A"/>
    <w:rsid w:val="00E9714B"/>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2</Pages>
  <Words>464</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446</cp:revision>
  <cp:lastPrinted>2018-01-05T06:55:00Z</cp:lastPrinted>
  <dcterms:created xsi:type="dcterms:W3CDTF">2016-08-15T13:33:00Z</dcterms:created>
  <dcterms:modified xsi:type="dcterms:W3CDTF">2018-01-05T06:56:00Z</dcterms:modified>
</cp:coreProperties>
</file>