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D21400" w:rsidRDefault="00334F2F" w:rsidP="0063210C">
      <w:pPr>
        <w:pStyle w:val="Balk1"/>
        <w:ind w:left="-142"/>
        <w:jc w:val="center"/>
        <w:rPr>
          <w:rFonts w:ascii="Courier New" w:hAnsi="Courier New" w:cs="Courier New"/>
          <w:color w:val="auto"/>
        </w:rPr>
      </w:pPr>
      <w:r w:rsidRPr="00D21400">
        <w:rPr>
          <w:rFonts w:ascii="Courier New" w:hAnsi="Courier New" w:cs="Courier New"/>
          <w:color w:val="auto"/>
        </w:rPr>
        <w:t>T.C.</w:t>
      </w:r>
    </w:p>
    <w:p w:rsidR="00334F2F" w:rsidRPr="00D21400" w:rsidRDefault="0012489F" w:rsidP="0063210C">
      <w:pPr>
        <w:ind w:left="-142"/>
        <w:jc w:val="center"/>
        <w:rPr>
          <w:rFonts w:ascii="Courier New" w:hAnsi="Courier New" w:cs="Courier New"/>
          <w:b/>
          <w:sz w:val="28"/>
          <w:szCs w:val="28"/>
        </w:rPr>
      </w:pPr>
      <w:r w:rsidRPr="00D21400">
        <w:rPr>
          <w:rFonts w:ascii="Courier New" w:hAnsi="Courier New" w:cs="Courier New"/>
          <w:b/>
          <w:sz w:val="28"/>
          <w:szCs w:val="28"/>
        </w:rPr>
        <w:t>DEMİRCİ</w:t>
      </w:r>
      <w:r w:rsidR="004B57AF" w:rsidRPr="00D21400">
        <w:rPr>
          <w:rFonts w:ascii="Courier New" w:hAnsi="Courier New" w:cs="Courier New"/>
          <w:b/>
          <w:sz w:val="28"/>
          <w:szCs w:val="28"/>
        </w:rPr>
        <w:t xml:space="preserve"> </w:t>
      </w:r>
      <w:r w:rsidR="00334F2F" w:rsidRPr="00D21400">
        <w:rPr>
          <w:rFonts w:ascii="Courier New" w:hAnsi="Courier New" w:cs="Courier New"/>
          <w:b/>
          <w:sz w:val="28"/>
          <w:szCs w:val="28"/>
        </w:rPr>
        <w:t>BELEDİYE BAŞKANLIĞI</w:t>
      </w:r>
    </w:p>
    <w:p w:rsidR="004F4FAC" w:rsidRDefault="00334F2F" w:rsidP="0063210C">
      <w:pPr>
        <w:ind w:left="-142"/>
        <w:jc w:val="center"/>
        <w:rPr>
          <w:rFonts w:ascii="Courier New" w:hAnsi="Courier New" w:cs="Courier New"/>
          <w:b/>
          <w:sz w:val="28"/>
          <w:szCs w:val="28"/>
        </w:rPr>
      </w:pPr>
      <w:r w:rsidRPr="00D21400">
        <w:rPr>
          <w:rFonts w:ascii="Courier New" w:hAnsi="Courier New" w:cs="Courier New"/>
          <w:b/>
          <w:sz w:val="28"/>
          <w:szCs w:val="28"/>
        </w:rPr>
        <w:t xml:space="preserve">Yazı İşleri </w:t>
      </w:r>
      <w:r w:rsidR="0012489F" w:rsidRPr="00D21400">
        <w:rPr>
          <w:rFonts w:ascii="Courier New" w:hAnsi="Courier New" w:cs="Courier New"/>
          <w:b/>
          <w:sz w:val="28"/>
          <w:szCs w:val="28"/>
        </w:rPr>
        <w:t>Müdürlüğü</w:t>
      </w:r>
    </w:p>
    <w:p w:rsidR="0000440E" w:rsidRPr="000F2719" w:rsidRDefault="0000440E" w:rsidP="0063210C">
      <w:pPr>
        <w:ind w:left="-142"/>
        <w:jc w:val="center"/>
        <w:rPr>
          <w:rFonts w:ascii="Courier New" w:hAnsi="Courier New" w:cs="Courier New"/>
          <w:b/>
          <w:sz w:val="48"/>
          <w:szCs w:val="48"/>
        </w:rPr>
      </w:pPr>
    </w:p>
    <w:p w:rsidR="00447F36" w:rsidRDefault="0000440E" w:rsidP="00447F36">
      <w:pPr>
        <w:ind w:left="-142"/>
        <w:jc w:val="center"/>
      </w:pPr>
      <w:r w:rsidRPr="001B1429">
        <w:t xml:space="preserve">BELEDİYE MECLİSİ’NİN 2017 YILI </w:t>
      </w:r>
      <w:r w:rsidR="00A20ACD">
        <w:t>EKİM</w:t>
      </w:r>
      <w:r w:rsidR="00447F36">
        <w:t xml:space="preserve"> AYI </w:t>
      </w:r>
      <w:r w:rsidR="003016C4">
        <w:t>2. OTURUMUNDA</w:t>
      </w:r>
      <w:r w:rsidR="00447F36">
        <w:t xml:space="preserve"> ALINAN</w:t>
      </w:r>
    </w:p>
    <w:p w:rsidR="0000440E" w:rsidRPr="001B1429" w:rsidRDefault="0000440E" w:rsidP="00447F36">
      <w:pPr>
        <w:ind w:left="-142"/>
        <w:jc w:val="center"/>
      </w:pPr>
      <w:r w:rsidRPr="001B1429">
        <w:t>MECLİS KARAR ÖZETLERİ</w:t>
      </w:r>
    </w:p>
    <w:p w:rsidR="004F4FAC" w:rsidRPr="0000440E" w:rsidRDefault="004F4FAC" w:rsidP="0000440E">
      <w:pPr>
        <w:ind w:left="-142"/>
        <w:jc w:val="center"/>
      </w:pPr>
    </w:p>
    <w:p w:rsidR="00FE51E9" w:rsidRPr="00AF077B" w:rsidRDefault="00FE51E9" w:rsidP="0063210C">
      <w:pPr>
        <w:ind w:left="-142"/>
      </w:pPr>
    </w:p>
    <w:p w:rsidR="002E65C3" w:rsidRPr="00AF077B" w:rsidRDefault="0000440E" w:rsidP="0063210C">
      <w:pPr>
        <w:ind w:left="-142"/>
        <w:jc w:val="both"/>
      </w:pPr>
      <w:r>
        <w:tab/>
      </w:r>
      <w:r>
        <w:tab/>
        <w:t xml:space="preserve">Demirci Belediye Meclisi’nin 2017 yılı </w:t>
      </w:r>
      <w:r w:rsidR="0082296E">
        <w:t>11</w:t>
      </w:r>
      <w:r w:rsidR="00F9244C">
        <w:t>.</w:t>
      </w:r>
      <w:r>
        <w:t xml:space="preserve"> Toplantısı olan </w:t>
      </w:r>
      <w:r w:rsidR="00F9244C">
        <w:t xml:space="preserve">Ekim </w:t>
      </w:r>
      <w:r>
        <w:t>ayı olağan toplantısı</w:t>
      </w:r>
      <w:r w:rsidR="0082296E">
        <w:t>nın</w:t>
      </w:r>
      <w:r w:rsidR="000C0989">
        <w:t xml:space="preserve"> 2. Oturumu 11</w:t>
      </w:r>
      <w:r>
        <w:t>.</w:t>
      </w:r>
      <w:r w:rsidR="00F9244C">
        <w:t>10</w:t>
      </w:r>
      <w:r>
        <w:t xml:space="preserve">.2017 </w:t>
      </w:r>
      <w:r w:rsidR="000C0989">
        <w:t xml:space="preserve">Çarşamba </w:t>
      </w:r>
      <w:r>
        <w:t>günü saat:17.00’da Meclis Başkanı Selami Selçuk’un başkanlığında, Demirci Belediyesi Meclis Toplantı Salonunda toplandı.</w:t>
      </w:r>
    </w:p>
    <w:p w:rsidR="0073432A" w:rsidRPr="00AF077B" w:rsidRDefault="0073432A" w:rsidP="0063210C">
      <w:pPr>
        <w:ind w:left="-142"/>
        <w:jc w:val="both"/>
      </w:pPr>
    </w:p>
    <w:p w:rsidR="00FE51E9" w:rsidRPr="00D21400" w:rsidRDefault="006A55A1" w:rsidP="0063210C">
      <w:pPr>
        <w:ind w:left="-142"/>
        <w:jc w:val="both"/>
        <w:rPr>
          <w:rFonts w:ascii="Courier New" w:hAnsi="Courier New" w:cs="Courier New"/>
          <w:b/>
          <w:u w:val="single"/>
        </w:rPr>
      </w:pPr>
      <w:r w:rsidRPr="00D21400">
        <w:rPr>
          <w:rFonts w:ascii="Courier New" w:hAnsi="Courier New" w:cs="Courier New"/>
          <w:b/>
          <w:u w:val="single"/>
        </w:rPr>
        <w:t xml:space="preserve">KARAR NO: </w:t>
      </w:r>
      <w:r w:rsidR="00F9244C">
        <w:rPr>
          <w:rFonts w:ascii="Courier New" w:hAnsi="Courier New" w:cs="Courier New"/>
          <w:b/>
          <w:u w:val="single"/>
        </w:rPr>
        <w:t>3</w:t>
      </w:r>
      <w:r w:rsidR="00835845">
        <w:rPr>
          <w:rFonts w:ascii="Courier New" w:hAnsi="Courier New" w:cs="Courier New"/>
          <w:b/>
          <w:u w:val="single"/>
        </w:rPr>
        <w:t>9</w:t>
      </w:r>
    </w:p>
    <w:p w:rsidR="002362D3" w:rsidRPr="00E7146B" w:rsidRDefault="002362D3" w:rsidP="0063210C">
      <w:pPr>
        <w:ind w:left="-142"/>
        <w:jc w:val="both"/>
        <w:rPr>
          <w:sz w:val="16"/>
          <w:szCs w:val="16"/>
        </w:rPr>
      </w:pPr>
      <w:r w:rsidRPr="00AF077B">
        <w:rPr>
          <w:b/>
        </w:rPr>
        <w:tab/>
      </w:r>
    </w:p>
    <w:p w:rsidR="00062EE7" w:rsidRPr="00EB39F9" w:rsidRDefault="00B76554" w:rsidP="00E22908">
      <w:pPr>
        <w:pStyle w:val="GvdeMetni"/>
        <w:ind w:right="19"/>
        <w:rPr>
          <w:sz w:val="24"/>
          <w:szCs w:val="24"/>
        </w:rPr>
      </w:pPr>
      <w:r>
        <w:rPr>
          <w:sz w:val="24"/>
          <w:szCs w:val="24"/>
        </w:rPr>
        <w:tab/>
      </w:r>
      <w:r w:rsidR="00D811B3">
        <w:rPr>
          <w:sz w:val="24"/>
          <w:szCs w:val="24"/>
        </w:rPr>
        <w:t xml:space="preserve">Demirci Belediyesi </w:t>
      </w:r>
      <w:r w:rsidR="00E22908" w:rsidRPr="005662F4">
        <w:rPr>
          <w:sz w:val="23"/>
          <w:szCs w:val="23"/>
        </w:rPr>
        <w:t>201</w:t>
      </w:r>
      <w:r w:rsidR="00E22908">
        <w:rPr>
          <w:sz w:val="23"/>
          <w:szCs w:val="23"/>
        </w:rPr>
        <w:t>8 yılı Bütçe Kararnamesi</w:t>
      </w:r>
      <w:r w:rsidR="00D811B3">
        <w:rPr>
          <w:sz w:val="23"/>
          <w:szCs w:val="23"/>
        </w:rPr>
        <w:t>,</w:t>
      </w:r>
      <w:r w:rsidR="00E22908" w:rsidRPr="005662F4">
        <w:rPr>
          <w:sz w:val="23"/>
          <w:szCs w:val="23"/>
        </w:rPr>
        <w:t xml:space="preserve"> madde-madde yapılan oylama sonucunda, </w:t>
      </w:r>
      <w:r w:rsidR="00EA565A" w:rsidRPr="00EB39F9">
        <w:rPr>
          <w:sz w:val="24"/>
          <w:szCs w:val="24"/>
        </w:rPr>
        <w:t>OYBİRLİĞİYLE</w:t>
      </w:r>
      <w:r w:rsidR="00062EE7" w:rsidRPr="00EB39F9">
        <w:rPr>
          <w:sz w:val="24"/>
          <w:szCs w:val="24"/>
        </w:rPr>
        <w:t xml:space="preserve"> kabul edildi.   </w:t>
      </w:r>
    </w:p>
    <w:p w:rsidR="0014000D" w:rsidRPr="00AF077B" w:rsidRDefault="00A816B8" w:rsidP="00062EE7">
      <w:pPr>
        <w:pStyle w:val="GvdeMetni"/>
        <w:rPr>
          <w:sz w:val="24"/>
          <w:szCs w:val="24"/>
        </w:rPr>
      </w:pPr>
      <w:r w:rsidRPr="00AF077B">
        <w:rPr>
          <w:color w:val="333333"/>
          <w:sz w:val="24"/>
          <w:szCs w:val="24"/>
          <w:shd w:val="clear" w:color="auto" w:fill="FDFDFD"/>
        </w:rPr>
        <w:tab/>
      </w:r>
      <w:r w:rsidR="00D92B5D" w:rsidRPr="00AF077B">
        <w:rPr>
          <w:color w:val="333333"/>
          <w:sz w:val="24"/>
          <w:szCs w:val="24"/>
          <w:shd w:val="clear" w:color="auto" w:fill="FDFDFD"/>
        </w:rPr>
        <w:tab/>
      </w:r>
      <w:r w:rsidR="00CB358B" w:rsidRPr="00AF077B">
        <w:rPr>
          <w:color w:val="333333"/>
          <w:sz w:val="24"/>
          <w:szCs w:val="24"/>
          <w:shd w:val="clear" w:color="auto" w:fill="FDFDFD"/>
        </w:rPr>
        <w:tab/>
      </w:r>
      <w:r w:rsidR="003F7224" w:rsidRPr="00AF077B">
        <w:rPr>
          <w:color w:val="333333"/>
          <w:sz w:val="24"/>
          <w:szCs w:val="24"/>
          <w:shd w:val="clear" w:color="auto" w:fill="FDFDFD"/>
        </w:rPr>
        <w:tab/>
      </w:r>
      <w:r w:rsidR="0046575D" w:rsidRPr="00AF077B">
        <w:rPr>
          <w:color w:val="333333"/>
          <w:sz w:val="24"/>
          <w:szCs w:val="24"/>
          <w:shd w:val="clear" w:color="auto" w:fill="FDFDFD"/>
        </w:rPr>
        <w:tab/>
      </w:r>
      <w:r w:rsidR="0014000D" w:rsidRPr="00AF077B">
        <w:rPr>
          <w:color w:val="333333"/>
          <w:sz w:val="24"/>
          <w:szCs w:val="24"/>
          <w:shd w:val="clear" w:color="auto" w:fill="FDFDFD"/>
        </w:rPr>
        <w:tab/>
      </w:r>
    </w:p>
    <w:p w:rsidR="00B730CE" w:rsidRPr="00D21400" w:rsidRDefault="00D402A6" w:rsidP="0063210C">
      <w:pPr>
        <w:ind w:left="-142"/>
        <w:rPr>
          <w:rFonts w:ascii="Courier New" w:hAnsi="Courier New" w:cs="Courier New"/>
          <w:b/>
          <w:u w:val="single"/>
        </w:rPr>
      </w:pPr>
      <w:r w:rsidRPr="00D21400">
        <w:rPr>
          <w:rFonts w:ascii="Courier New" w:hAnsi="Courier New" w:cs="Courier New"/>
          <w:b/>
          <w:u w:val="single"/>
        </w:rPr>
        <w:t xml:space="preserve">KARAR NO: </w:t>
      </w:r>
      <w:r w:rsidR="00835845">
        <w:rPr>
          <w:rFonts w:ascii="Courier New" w:hAnsi="Courier New" w:cs="Courier New"/>
          <w:b/>
          <w:u w:val="single"/>
        </w:rPr>
        <w:t>40</w:t>
      </w:r>
    </w:p>
    <w:p w:rsidR="00D21400" w:rsidRPr="00E7146B" w:rsidRDefault="00D21400" w:rsidP="00D21400">
      <w:pPr>
        <w:pStyle w:val="stbilgi"/>
        <w:tabs>
          <w:tab w:val="clear" w:pos="4536"/>
          <w:tab w:val="clear" w:pos="9072"/>
          <w:tab w:val="center" w:pos="0"/>
        </w:tabs>
        <w:jc w:val="both"/>
        <w:rPr>
          <w:sz w:val="16"/>
          <w:szCs w:val="16"/>
        </w:rPr>
      </w:pPr>
      <w:r>
        <w:tab/>
      </w:r>
    </w:p>
    <w:p w:rsidR="007D1099" w:rsidRDefault="00D21400" w:rsidP="00D21400">
      <w:pPr>
        <w:pStyle w:val="stbilgi"/>
        <w:tabs>
          <w:tab w:val="clear" w:pos="4536"/>
          <w:tab w:val="clear" w:pos="9072"/>
          <w:tab w:val="center" w:pos="0"/>
        </w:tabs>
        <w:jc w:val="both"/>
        <w:rPr>
          <w:snapToGrid w:val="0"/>
        </w:rPr>
      </w:pPr>
      <w:r>
        <w:tab/>
      </w:r>
      <w:r w:rsidR="00D811B3">
        <w:t xml:space="preserve">Demirci Belediyesi </w:t>
      </w:r>
      <w:r w:rsidR="00D811B3" w:rsidRPr="00937FFD">
        <w:t>201</w:t>
      </w:r>
      <w:r w:rsidR="00D811B3">
        <w:t>8 yılı</w:t>
      </w:r>
      <w:r w:rsidR="00D811B3" w:rsidRPr="00937FFD">
        <w:t xml:space="preserve"> Gelir Bütçesi</w:t>
      </w:r>
      <w:r w:rsidR="00D811B3">
        <w:t>,</w:t>
      </w:r>
      <w:r w:rsidR="00D811B3" w:rsidRPr="00937FFD">
        <w:t xml:space="preserve"> Plan </w:t>
      </w:r>
      <w:r w:rsidR="00835845">
        <w:t>ve Bütçe Komisyonu teklifleri</w:t>
      </w:r>
      <w:r w:rsidR="00835845">
        <w:rPr>
          <w:snapToGrid w:val="0"/>
        </w:rPr>
        <w:t xml:space="preserve"> yapılan oylama sonucunda, </w:t>
      </w:r>
      <w:r w:rsidR="004F1E2B" w:rsidRPr="00AF077B">
        <w:rPr>
          <w:snapToGrid w:val="0"/>
        </w:rPr>
        <w:t>OYBİRLİĞİYLE</w:t>
      </w:r>
      <w:r w:rsidR="007D1099" w:rsidRPr="00AF077B">
        <w:rPr>
          <w:snapToGrid w:val="0"/>
        </w:rPr>
        <w:t xml:space="preserve"> kabul edildi. </w:t>
      </w:r>
    </w:p>
    <w:p w:rsidR="00023E5D" w:rsidRDefault="00023E5D" w:rsidP="00D21400">
      <w:pPr>
        <w:pStyle w:val="stbilgi"/>
        <w:tabs>
          <w:tab w:val="clear" w:pos="4536"/>
          <w:tab w:val="clear" w:pos="9072"/>
          <w:tab w:val="center" w:pos="0"/>
        </w:tabs>
        <w:jc w:val="both"/>
        <w:rPr>
          <w:snapToGrid w:val="0"/>
        </w:rPr>
      </w:pPr>
    </w:p>
    <w:p w:rsidR="00023E5D"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835845">
        <w:rPr>
          <w:rFonts w:ascii="Courier New" w:hAnsi="Courier New" w:cs="Courier New"/>
          <w:b/>
          <w:u w:val="single"/>
        </w:rPr>
        <w:t>41</w:t>
      </w:r>
    </w:p>
    <w:p w:rsidR="00023E5D" w:rsidRPr="00E7146B" w:rsidRDefault="00023E5D" w:rsidP="00023E5D">
      <w:pPr>
        <w:ind w:left="-142"/>
        <w:rPr>
          <w:rFonts w:ascii="Courier New" w:hAnsi="Courier New" w:cs="Courier New"/>
          <w:b/>
          <w:sz w:val="16"/>
          <w:szCs w:val="16"/>
          <w:u w:val="single"/>
        </w:rPr>
      </w:pPr>
    </w:p>
    <w:p w:rsidR="00023E5D" w:rsidRDefault="00023E5D" w:rsidP="00023E5D">
      <w:pPr>
        <w:pStyle w:val="stbilgi"/>
        <w:tabs>
          <w:tab w:val="clear" w:pos="4536"/>
          <w:tab w:val="clear" w:pos="9072"/>
          <w:tab w:val="center" w:pos="0"/>
        </w:tabs>
        <w:jc w:val="both"/>
        <w:rPr>
          <w:snapToGrid w:val="0"/>
        </w:rPr>
      </w:pPr>
      <w:r>
        <w:rPr>
          <w:rFonts w:ascii="Courier New" w:hAnsi="Courier New" w:cs="Courier New"/>
        </w:rPr>
        <w:tab/>
      </w:r>
      <w:r w:rsidR="00835845" w:rsidRPr="00835845">
        <w:t>Demirci Belediyesi</w:t>
      </w:r>
      <w:r w:rsidR="00835845">
        <w:rPr>
          <w:rFonts w:ascii="Courier New" w:hAnsi="Courier New" w:cs="Courier New"/>
        </w:rPr>
        <w:t xml:space="preserve"> </w:t>
      </w:r>
      <w:r w:rsidR="00835845" w:rsidRPr="00B87ADB">
        <w:t>201</w:t>
      </w:r>
      <w:r w:rsidR="00835845">
        <w:t>8 yılı</w:t>
      </w:r>
      <w:r w:rsidR="00835845" w:rsidRPr="00B87ADB">
        <w:t xml:space="preserve"> Gider Bütçesi</w:t>
      </w:r>
      <w:r w:rsidR="00835845">
        <w:t>,</w:t>
      </w:r>
      <w:r w:rsidR="00835845" w:rsidRPr="00B87ADB">
        <w:t xml:space="preserve"> Plan </w:t>
      </w:r>
      <w:r w:rsidR="00835845">
        <w:t>ve Bütçe Komisyonu teklifleri</w:t>
      </w:r>
      <w:r w:rsidR="00835845" w:rsidRPr="00B87ADB">
        <w:t>, yapılan oylama sonucunda</w:t>
      </w:r>
      <w:r w:rsidR="00D146E3" w:rsidRPr="0009738B">
        <w:rPr>
          <w:snapToGrid w:val="0"/>
        </w:rPr>
        <w:t xml:space="preserve">, </w:t>
      </w:r>
      <w:r w:rsidRPr="00AF077B">
        <w:rPr>
          <w:snapToGrid w:val="0"/>
        </w:rPr>
        <w:t xml:space="preserve">OYBİRLİĞİYLE kabul edildi. </w:t>
      </w:r>
    </w:p>
    <w:p w:rsidR="00023E5D" w:rsidRDefault="00023E5D" w:rsidP="00023E5D">
      <w:pPr>
        <w:ind w:left="-142"/>
        <w:rPr>
          <w:rFonts w:ascii="Courier New" w:hAnsi="Courier New" w:cs="Courier New"/>
          <w:b/>
          <w:u w:val="single"/>
        </w:rPr>
      </w:pPr>
    </w:p>
    <w:p w:rsidR="00023E5D" w:rsidRPr="00D21400"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835845">
        <w:rPr>
          <w:rFonts w:ascii="Courier New" w:hAnsi="Courier New" w:cs="Courier New"/>
          <w:b/>
          <w:u w:val="single"/>
        </w:rPr>
        <w:t>42</w:t>
      </w:r>
    </w:p>
    <w:p w:rsidR="00023E5D" w:rsidRPr="00E7146B" w:rsidRDefault="00023E5D" w:rsidP="00023E5D">
      <w:pPr>
        <w:ind w:left="-142"/>
        <w:rPr>
          <w:rFonts w:ascii="Courier New" w:hAnsi="Courier New" w:cs="Courier New"/>
          <w:b/>
          <w:sz w:val="16"/>
          <w:szCs w:val="16"/>
          <w:u w:val="single"/>
        </w:rPr>
      </w:pPr>
    </w:p>
    <w:p w:rsidR="00BF5B1A" w:rsidRDefault="00023E5D" w:rsidP="00835845">
      <w:pPr>
        <w:pStyle w:val="GvdeMetni"/>
        <w:rPr>
          <w:sz w:val="24"/>
          <w:szCs w:val="24"/>
        </w:rPr>
      </w:pPr>
      <w:r>
        <w:rPr>
          <w:rFonts w:ascii="Courier New" w:hAnsi="Courier New" w:cs="Courier New"/>
        </w:rPr>
        <w:tab/>
      </w:r>
      <w:r w:rsidR="00835845" w:rsidRPr="00835845">
        <w:rPr>
          <w:sz w:val="24"/>
          <w:szCs w:val="24"/>
        </w:rPr>
        <w:t xml:space="preserve">Demirci Belediyesi 2018 yılı, Hizmet ve </w:t>
      </w:r>
      <w:r w:rsidR="00835845">
        <w:rPr>
          <w:sz w:val="24"/>
          <w:szCs w:val="24"/>
        </w:rPr>
        <w:t>Vergi Harç Tarife</w:t>
      </w:r>
      <w:r w:rsidR="00133BA0">
        <w:rPr>
          <w:sz w:val="24"/>
          <w:szCs w:val="24"/>
        </w:rPr>
        <w:t xml:space="preserve">leri madde-madde yapılan oylama </w:t>
      </w:r>
      <w:r w:rsidR="00835845">
        <w:rPr>
          <w:sz w:val="24"/>
          <w:szCs w:val="24"/>
        </w:rPr>
        <w:t>sonucunda</w:t>
      </w:r>
      <w:r w:rsidR="00BF5B1A">
        <w:rPr>
          <w:sz w:val="24"/>
          <w:szCs w:val="24"/>
        </w:rPr>
        <w:t>;</w:t>
      </w:r>
    </w:p>
    <w:p w:rsidR="00D90174" w:rsidRPr="00835845" w:rsidRDefault="00BF5B1A" w:rsidP="00835845">
      <w:pPr>
        <w:pStyle w:val="GvdeMetni"/>
        <w:rPr>
          <w:snapToGrid w:val="0"/>
          <w:sz w:val="24"/>
          <w:szCs w:val="24"/>
        </w:rPr>
      </w:pPr>
      <w:r>
        <w:rPr>
          <w:sz w:val="24"/>
          <w:szCs w:val="24"/>
        </w:rPr>
        <w:tab/>
        <w:t xml:space="preserve">2018 Yılı Hizmet Tarifelerinin 2’nci maddesinin “Düğün Salonu Tahsisi” başlıklı A) bendindeki Kültür Sarayı Tarifesinin “a) Haftanın Her Günü (Gündüz)” tarifesi Meclis Üyesi Ahmet Özaşıcı’nın ret oyuna karşılık diğer üyelerin oylarıyla OYÇOKLUĞUYLA, tarifenin diğer maddeleri ise </w:t>
      </w:r>
      <w:r w:rsidR="00023E5D" w:rsidRPr="00835845">
        <w:rPr>
          <w:snapToGrid w:val="0"/>
          <w:sz w:val="24"/>
          <w:szCs w:val="24"/>
        </w:rPr>
        <w:t>OYBİRLİĞİYLE kabul edildi.</w:t>
      </w:r>
    </w:p>
    <w:p w:rsidR="00D90174" w:rsidRDefault="00D90174" w:rsidP="00023E5D">
      <w:pPr>
        <w:pStyle w:val="stbilgi"/>
        <w:tabs>
          <w:tab w:val="clear" w:pos="4536"/>
          <w:tab w:val="clear" w:pos="9072"/>
          <w:tab w:val="center" w:pos="0"/>
        </w:tabs>
        <w:jc w:val="both"/>
        <w:rPr>
          <w:snapToGrid w:val="0"/>
        </w:rPr>
      </w:pPr>
    </w:p>
    <w:p w:rsidR="001A4940" w:rsidRPr="00F8724E" w:rsidRDefault="001A4940" w:rsidP="005B7359">
      <w:pPr>
        <w:pStyle w:val="GvdeMetni"/>
        <w:ind w:firstLine="708"/>
        <w:rPr>
          <w:sz w:val="24"/>
          <w:szCs w:val="24"/>
        </w:rPr>
      </w:pPr>
    </w:p>
    <w:p w:rsidR="00F46916" w:rsidRDefault="00F46916" w:rsidP="005B7359">
      <w:pPr>
        <w:pStyle w:val="GvdeMetni"/>
        <w:ind w:firstLine="708"/>
        <w:rPr>
          <w:sz w:val="24"/>
          <w:szCs w:val="24"/>
        </w:rPr>
      </w:pPr>
    </w:p>
    <w:p w:rsidR="00F46916" w:rsidRDefault="00F46916" w:rsidP="005B7359">
      <w:pPr>
        <w:pStyle w:val="GvdeMetni"/>
        <w:ind w:firstLine="708"/>
        <w:rPr>
          <w:sz w:val="24"/>
          <w:szCs w:val="24"/>
        </w:rPr>
      </w:pPr>
    </w:p>
    <w:p w:rsidR="00E7146B" w:rsidRPr="00FE1722" w:rsidRDefault="00E7146B" w:rsidP="005B7359">
      <w:pPr>
        <w:pStyle w:val="GvdeMetni"/>
        <w:ind w:firstLine="708"/>
        <w:rPr>
          <w:sz w:val="24"/>
          <w:szCs w:val="24"/>
        </w:rPr>
      </w:pPr>
    </w:p>
    <w:p w:rsidR="00182567" w:rsidRPr="00FE1722" w:rsidRDefault="001A4940" w:rsidP="007D1099">
      <w:pPr>
        <w:pStyle w:val="GvdeMetni"/>
        <w:rPr>
          <w:sz w:val="24"/>
          <w:szCs w:val="24"/>
        </w:rPr>
      </w:pPr>
      <w:r w:rsidRPr="00FE1722">
        <w:rPr>
          <w:sz w:val="24"/>
          <w:szCs w:val="24"/>
        </w:rPr>
        <w:t>Selami SELÇUK</w:t>
      </w:r>
      <w:r w:rsidRPr="00FE1722">
        <w:rPr>
          <w:sz w:val="24"/>
          <w:szCs w:val="24"/>
        </w:rPr>
        <w:tab/>
      </w:r>
      <w:r w:rsidRPr="00FE1722">
        <w:rPr>
          <w:sz w:val="24"/>
          <w:szCs w:val="24"/>
        </w:rPr>
        <w:tab/>
      </w:r>
      <w:r w:rsidRPr="00FE1722">
        <w:rPr>
          <w:sz w:val="24"/>
          <w:szCs w:val="24"/>
        </w:rPr>
        <w:tab/>
        <w:t>İsmail DARICI</w:t>
      </w:r>
      <w:r w:rsidR="00FA72CB" w:rsidRPr="00FE1722">
        <w:rPr>
          <w:sz w:val="24"/>
          <w:szCs w:val="24"/>
        </w:rPr>
        <w:tab/>
      </w:r>
      <w:r w:rsidR="00FA72CB" w:rsidRPr="00FE1722">
        <w:rPr>
          <w:sz w:val="24"/>
          <w:szCs w:val="24"/>
        </w:rPr>
        <w:tab/>
      </w:r>
      <w:r w:rsidR="00FA72CB" w:rsidRPr="00FE1722">
        <w:rPr>
          <w:sz w:val="24"/>
          <w:szCs w:val="24"/>
        </w:rPr>
        <w:tab/>
        <w:t>Akif ALTUNBAŞA</w:t>
      </w:r>
      <w:r w:rsidR="00182567">
        <w:rPr>
          <w:sz w:val="24"/>
          <w:szCs w:val="24"/>
        </w:rPr>
        <w:t>K</w:t>
      </w:r>
    </w:p>
    <w:p w:rsidR="00FA72CB" w:rsidRPr="00AF077B" w:rsidRDefault="00FA72CB" w:rsidP="007D1099">
      <w:pPr>
        <w:pStyle w:val="GvdeMetni"/>
        <w:rPr>
          <w:snapToGrid w:val="0"/>
          <w:sz w:val="24"/>
          <w:szCs w:val="24"/>
        </w:rPr>
      </w:pPr>
      <w:r w:rsidRPr="00FE1722">
        <w:rPr>
          <w:snapToGrid w:val="0"/>
          <w:sz w:val="24"/>
          <w:szCs w:val="24"/>
        </w:rPr>
        <w:t>Meclis Başkanı</w:t>
      </w:r>
      <w:r w:rsidRPr="00AF077B">
        <w:rPr>
          <w:snapToGrid w:val="0"/>
          <w:sz w:val="24"/>
          <w:szCs w:val="24"/>
        </w:rPr>
        <w:tab/>
      </w:r>
      <w:r w:rsidRPr="00AF077B">
        <w:rPr>
          <w:snapToGrid w:val="0"/>
          <w:sz w:val="24"/>
          <w:szCs w:val="24"/>
        </w:rPr>
        <w:tab/>
      </w:r>
      <w:r w:rsidRPr="00AF077B">
        <w:rPr>
          <w:snapToGrid w:val="0"/>
          <w:sz w:val="24"/>
          <w:szCs w:val="24"/>
        </w:rPr>
        <w:tab/>
        <w:t>Meclis Kâtibi</w:t>
      </w:r>
      <w:r w:rsidRPr="00AF077B">
        <w:rPr>
          <w:snapToGrid w:val="0"/>
          <w:sz w:val="24"/>
          <w:szCs w:val="24"/>
        </w:rPr>
        <w:tab/>
      </w:r>
      <w:r w:rsidRPr="00AF077B">
        <w:rPr>
          <w:snapToGrid w:val="0"/>
          <w:sz w:val="24"/>
          <w:szCs w:val="24"/>
        </w:rPr>
        <w:tab/>
      </w:r>
      <w:r w:rsidRPr="00AF077B">
        <w:rPr>
          <w:snapToGrid w:val="0"/>
          <w:sz w:val="24"/>
          <w:szCs w:val="24"/>
        </w:rPr>
        <w:tab/>
      </w:r>
      <w:r w:rsidRPr="00AF077B">
        <w:rPr>
          <w:snapToGrid w:val="0"/>
          <w:sz w:val="24"/>
          <w:szCs w:val="24"/>
        </w:rPr>
        <w:tab/>
        <w:t>Meclis Kâtibi</w:t>
      </w:r>
    </w:p>
    <w:sectPr w:rsidR="00FA72CB" w:rsidRPr="00AF077B" w:rsidSect="00F8724E">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34" w:rsidRDefault="004C7E34" w:rsidP="00D54B7F">
      <w:r>
        <w:separator/>
      </w:r>
    </w:p>
  </w:endnote>
  <w:endnote w:type="continuationSeparator" w:id="1">
    <w:p w:rsidR="004C7E34" w:rsidRDefault="004C7E34"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34" w:rsidRDefault="004C7E34" w:rsidP="00D54B7F">
      <w:r>
        <w:separator/>
      </w:r>
    </w:p>
  </w:footnote>
  <w:footnote w:type="continuationSeparator" w:id="1">
    <w:p w:rsidR="004C7E34" w:rsidRDefault="004C7E34"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02754"/>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A3F94"/>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47F36"/>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2C1F"/>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1FE6"/>
    <w:rsid w:val="0073230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50270"/>
    <w:rsid w:val="008622CF"/>
    <w:rsid w:val="00870879"/>
    <w:rsid w:val="00871984"/>
    <w:rsid w:val="0087456B"/>
    <w:rsid w:val="00875BC3"/>
    <w:rsid w:val="0088732D"/>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6554"/>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BF5B1A"/>
    <w:rsid w:val="00C002FA"/>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1B3"/>
    <w:rsid w:val="00D816C9"/>
    <w:rsid w:val="00D84CCF"/>
    <w:rsid w:val="00D85297"/>
    <w:rsid w:val="00D8666D"/>
    <w:rsid w:val="00D868BD"/>
    <w:rsid w:val="00D90174"/>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46B"/>
    <w:rsid w:val="00E71BF8"/>
    <w:rsid w:val="00E74C88"/>
    <w:rsid w:val="00E77CC3"/>
    <w:rsid w:val="00E82AB2"/>
    <w:rsid w:val="00E83B18"/>
    <w:rsid w:val="00E847C7"/>
    <w:rsid w:val="00E90855"/>
    <w:rsid w:val="00E90DEA"/>
    <w:rsid w:val="00E925D6"/>
    <w:rsid w:val="00E9571F"/>
    <w:rsid w:val="00E95D8A"/>
    <w:rsid w:val="00E9714B"/>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Pages>
  <Words>201</Words>
  <Characters>1147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440</cp:revision>
  <cp:lastPrinted>2016-05-26T08:00:00Z</cp:lastPrinted>
  <dcterms:created xsi:type="dcterms:W3CDTF">2016-08-15T13:33:00Z</dcterms:created>
  <dcterms:modified xsi:type="dcterms:W3CDTF">2017-10-13T08:08:00Z</dcterms:modified>
</cp:coreProperties>
</file>